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C1" w:rsidRPr="005D51C9" w:rsidRDefault="005D51C9" w:rsidP="005C3741">
      <w:pPr>
        <w:jc w:val="center"/>
        <w:rPr>
          <w:rFonts w:ascii="Arial" w:hAnsi="Arial" w:cs="Arial"/>
          <w:b/>
          <w:sz w:val="48"/>
          <w:szCs w:val="48"/>
          <w:lang w:val="en-US"/>
        </w:rPr>
      </w:pPr>
      <w:r w:rsidRPr="005D51C9">
        <w:rPr>
          <w:rFonts w:ascii="Arial" w:hAnsi="Arial" w:cs="Arial"/>
          <w:b/>
          <w:sz w:val="48"/>
          <w:szCs w:val="48"/>
          <w:lang w:val="en-US"/>
        </w:rPr>
        <w:t>Overview</w:t>
      </w:r>
    </w:p>
    <w:p w:rsidR="001071C1" w:rsidRDefault="001071C1" w:rsidP="000D159C">
      <w:pPr>
        <w:rPr>
          <w:rFonts w:ascii="Arial" w:hAnsi="Arial" w:cs="Arial"/>
          <w:b/>
          <w:sz w:val="28"/>
          <w:szCs w:val="28"/>
          <w:lang w:val="en-US"/>
        </w:rPr>
      </w:pPr>
    </w:p>
    <w:p w:rsidR="000D159C" w:rsidRDefault="000D159C" w:rsidP="0028061B">
      <w:pPr>
        <w:rPr>
          <w:rFonts w:ascii="Arial" w:hAnsi="Arial" w:cs="Arial"/>
          <w:b/>
          <w:sz w:val="28"/>
          <w:szCs w:val="28"/>
          <w:lang w:val="en-US"/>
        </w:rPr>
      </w:pPr>
    </w:p>
    <w:p w:rsidR="00FB77BB" w:rsidRDefault="00FB77BB" w:rsidP="0028061B">
      <w:pPr>
        <w:rPr>
          <w:rFonts w:ascii="Arial" w:hAnsi="Arial" w:cs="Arial"/>
          <w:b/>
          <w:sz w:val="28"/>
          <w:szCs w:val="28"/>
          <w:lang w:val="en-US"/>
        </w:rPr>
      </w:pPr>
    </w:p>
    <w:p w:rsidR="00756FC7" w:rsidRDefault="005D51C9" w:rsidP="0028061B">
      <w:pPr>
        <w:rPr>
          <w:rFonts w:ascii="Arial" w:hAnsi="Arial" w:cs="Arial"/>
          <w:b/>
          <w:sz w:val="28"/>
          <w:szCs w:val="28"/>
          <w:lang w:val="en-US"/>
        </w:rPr>
      </w:pPr>
      <w:r>
        <w:rPr>
          <w:rFonts w:ascii="Arial" w:hAnsi="Arial" w:cs="Arial"/>
          <w:b/>
          <w:sz w:val="28"/>
          <w:szCs w:val="28"/>
          <w:lang w:val="en-US"/>
        </w:rPr>
        <w:t xml:space="preserve">Overview of this installation and User </w:t>
      </w:r>
      <w:proofErr w:type="gramStart"/>
      <w:r>
        <w:rPr>
          <w:rFonts w:ascii="Arial" w:hAnsi="Arial" w:cs="Arial"/>
          <w:b/>
          <w:sz w:val="28"/>
          <w:szCs w:val="28"/>
          <w:lang w:val="en-US"/>
        </w:rPr>
        <w:t xml:space="preserve">guide </w:t>
      </w:r>
      <w:r w:rsidR="00756FC7">
        <w:rPr>
          <w:rFonts w:ascii="Arial" w:hAnsi="Arial" w:cs="Arial"/>
          <w:b/>
          <w:sz w:val="28"/>
          <w:szCs w:val="28"/>
          <w:lang w:val="en-US"/>
        </w:rPr>
        <w:t>:</w:t>
      </w:r>
      <w:proofErr w:type="gramEnd"/>
    </w:p>
    <w:p w:rsidR="00756FC7" w:rsidRPr="00756FC7" w:rsidRDefault="00756FC7" w:rsidP="0028061B">
      <w:pPr>
        <w:rPr>
          <w:rFonts w:ascii="Arial" w:hAnsi="Arial" w:cs="Arial"/>
          <w:sz w:val="28"/>
          <w:szCs w:val="28"/>
          <w:lang w:val="en-US"/>
        </w:rPr>
      </w:pPr>
    </w:p>
    <w:p w:rsidR="00880DC7" w:rsidRPr="001A33BF" w:rsidRDefault="002C50E8" w:rsidP="001A33BF">
      <w:pPr>
        <w:pStyle w:val="ListParagraph"/>
        <w:numPr>
          <w:ilvl w:val="0"/>
          <w:numId w:val="22"/>
        </w:numPr>
        <w:spacing w:line="360" w:lineRule="auto"/>
        <w:rPr>
          <w:rFonts w:ascii="Arial" w:hAnsi="Arial" w:cs="Arial"/>
          <w:b/>
          <w:sz w:val="28"/>
          <w:szCs w:val="28"/>
          <w:lang w:val="en-US"/>
        </w:rPr>
      </w:pPr>
      <w:r w:rsidRPr="001A33BF">
        <w:rPr>
          <w:rFonts w:ascii="Arial" w:hAnsi="Arial" w:cs="Arial"/>
          <w:b/>
          <w:sz w:val="28"/>
          <w:szCs w:val="28"/>
          <w:lang w:val="en-US"/>
        </w:rPr>
        <w:t xml:space="preserve">Chapter 1: </w:t>
      </w:r>
      <w:r w:rsidR="00756FC7" w:rsidRPr="001A33BF">
        <w:rPr>
          <w:rFonts w:ascii="Arial" w:hAnsi="Arial" w:cs="Arial"/>
          <w:b/>
          <w:sz w:val="28"/>
          <w:szCs w:val="28"/>
          <w:lang w:val="en-US"/>
        </w:rPr>
        <w:t>Install</w:t>
      </w:r>
      <w:r w:rsidR="00880DC7" w:rsidRPr="001A33BF">
        <w:rPr>
          <w:rFonts w:ascii="Arial" w:hAnsi="Arial" w:cs="Arial"/>
          <w:b/>
          <w:sz w:val="28"/>
          <w:szCs w:val="28"/>
          <w:lang w:val="en-US"/>
        </w:rPr>
        <w:t>ation of</w:t>
      </w:r>
      <w:r w:rsidR="00756FC7" w:rsidRPr="001A33BF">
        <w:rPr>
          <w:rFonts w:ascii="Arial" w:hAnsi="Arial" w:cs="Arial"/>
          <w:b/>
          <w:sz w:val="28"/>
          <w:szCs w:val="28"/>
          <w:lang w:val="en-US"/>
        </w:rPr>
        <w:t xml:space="preserve"> Bartender</w:t>
      </w:r>
    </w:p>
    <w:p w:rsidR="002C50E8" w:rsidRPr="001A33BF" w:rsidRDefault="002C50E8" w:rsidP="001A33BF">
      <w:pPr>
        <w:pStyle w:val="ListParagraph"/>
        <w:numPr>
          <w:ilvl w:val="0"/>
          <w:numId w:val="22"/>
        </w:numPr>
        <w:spacing w:line="360" w:lineRule="auto"/>
        <w:rPr>
          <w:rFonts w:ascii="Arial" w:hAnsi="Arial" w:cs="Arial"/>
          <w:b/>
          <w:sz w:val="28"/>
          <w:szCs w:val="28"/>
          <w:lang w:val="en-US"/>
        </w:rPr>
      </w:pPr>
      <w:r w:rsidRPr="001A33BF">
        <w:rPr>
          <w:rFonts w:ascii="Arial" w:hAnsi="Arial" w:cs="Arial"/>
          <w:b/>
          <w:sz w:val="28"/>
          <w:szCs w:val="28"/>
          <w:lang w:val="en-US"/>
        </w:rPr>
        <w:t>Chapter 2: Installation of Accuware QuickBooks label connector and components</w:t>
      </w:r>
    </w:p>
    <w:p w:rsidR="00FB468D" w:rsidRPr="001A33BF" w:rsidRDefault="00FB468D" w:rsidP="001A33BF">
      <w:pPr>
        <w:pStyle w:val="ListParagraph"/>
        <w:numPr>
          <w:ilvl w:val="0"/>
          <w:numId w:val="22"/>
        </w:numPr>
        <w:spacing w:line="360" w:lineRule="auto"/>
        <w:rPr>
          <w:rFonts w:ascii="Arial" w:hAnsi="Arial" w:cs="Arial"/>
          <w:b/>
          <w:sz w:val="28"/>
          <w:szCs w:val="28"/>
        </w:rPr>
      </w:pPr>
      <w:r w:rsidRPr="001A33BF">
        <w:rPr>
          <w:rFonts w:ascii="Arial" w:hAnsi="Arial" w:cs="Arial"/>
          <w:b/>
          <w:sz w:val="28"/>
          <w:szCs w:val="28"/>
          <w:lang w:val="en-US"/>
        </w:rPr>
        <w:t xml:space="preserve">Chapter 3: </w:t>
      </w:r>
      <w:r w:rsidRPr="001A33BF">
        <w:rPr>
          <w:rFonts w:ascii="Arial" w:hAnsi="Arial" w:cs="Arial"/>
          <w:b/>
          <w:sz w:val="28"/>
          <w:szCs w:val="28"/>
        </w:rPr>
        <w:t>Running the application for the first time/ Configuration</w:t>
      </w:r>
    </w:p>
    <w:p w:rsidR="00617F4D" w:rsidRPr="001A33BF" w:rsidRDefault="001A75D7" w:rsidP="001A33BF">
      <w:pPr>
        <w:pStyle w:val="ListParagraph"/>
        <w:numPr>
          <w:ilvl w:val="0"/>
          <w:numId w:val="22"/>
        </w:numPr>
        <w:spacing w:line="360" w:lineRule="auto"/>
        <w:rPr>
          <w:rFonts w:ascii="Arial" w:hAnsi="Arial" w:cs="Arial"/>
          <w:b/>
          <w:sz w:val="24"/>
          <w:szCs w:val="24"/>
        </w:rPr>
      </w:pPr>
      <w:r w:rsidRPr="001A33BF">
        <w:rPr>
          <w:rFonts w:ascii="Arial" w:hAnsi="Arial" w:cs="Arial"/>
          <w:b/>
          <w:sz w:val="28"/>
          <w:szCs w:val="28"/>
          <w:lang w:val="en-US"/>
        </w:rPr>
        <w:t xml:space="preserve">Chapter 4: </w:t>
      </w:r>
      <w:r w:rsidR="00617F4D" w:rsidRPr="001A33BF">
        <w:rPr>
          <w:rFonts w:ascii="Arial" w:hAnsi="Arial" w:cs="Arial"/>
          <w:b/>
          <w:sz w:val="24"/>
          <w:szCs w:val="24"/>
        </w:rPr>
        <w:t>Creating Bartender Labels to work with the Quick Books Label Connector.</w:t>
      </w:r>
    </w:p>
    <w:p w:rsidR="00FB468D" w:rsidRDefault="00FB468D" w:rsidP="001A33BF">
      <w:pPr>
        <w:pStyle w:val="ListParagraph"/>
        <w:rPr>
          <w:rFonts w:ascii="Arial" w:hAnsi="Arial" w:cs="Arial"/>
          <w:sz w:val="28"/>
          <w:szCs w:val="28"/>
          <w:lang w:val="en-US"/>
        </w:rPr>
      </w:pPr>
    </w:p>
    <w:p w:rsidR="007973FA" w:rsidRPr="005D51C9" w:rsidRDefault="007973FA" w:rsidP="005D51C9">
      <w:pPr>
        <w:rPr>
          <w:rFonts w:ascii="Arial" w:hAnsi="Arial" w:cs="Arial"/>
          <w:sz w:val="28"/>
          <w:szCs w:val="28"/>
          <w:lang w:val="en-US"/>
        </w:rPr>
      </w:pPr>
    </w:p>
    <w:p w:rsidR="00756FC7" w:rsidRDefault="00756FC7" w:rsidP="0028061B">
      <w:pPr>
        <w:rPr>
          <w:rFonts w:ascii="Arial" w:hAnsi="Arial" w:cs="Arial"/>
          <w:b/>
          <w:sz w:val="28"/>
          <w:szCs w:val="28"/>
          <w:lang w:val="en-US"/>
        </w:rPr>
      </w:pPr>
    </w:p>
    <w:p w:rsidR="00756FC7" w:rsidRPr="00A04AD2" w:rsidRDefault="00A04AD2" w:rsidP="0028061B">
      <w:pPr>
        <w:rPr>
          <w:rFonts w:ascii="Arial" w:hAnsi="Arial" w:cs="Arial"/>
          <w:b/>
          <w:sz w:val="48"/>
          <w:szCs w:val="48"/>
          <w:lang w:val="en-US"/>
        </w:rPr>
      </w:pPr>
      <w:r w:rsidRPr="00A04AD2">
        <w:rPr>
          <w:rFonts w:ascii="Arial" w:hAnsi="Arial" w:cs="Arial"/>
          <w:b/>
          <w:sz w:val="48"/>
          <w:szCs w:val="48"/>
          <w:lang w:val="en-US"/>
        </w:rPr>
        <w:t xml:space="preserve">Chapter 1: </w:t>
      </w:r>
    </w:p>
    <w:p w:rsidR="00756FC7" w:rsidRDefault="00756FC7" w:rsidP="0028061B">
      <w:pPr>
        <w:rPr>
          <w:rFonts w:ascii="Arial" w:hAnsi="Arial" w:cs="Arial"/>
          <w:b/>
          <w:sz w:val="28"/>
          <w:szCs w:val="28"/>
          <w:lang w:val="en-US"/>
        </w:rPr>
      </w:pPr>
    </w:p>
    <w:p w:rsidR="00C92D24" w:rsidRDefault="006114EC" w:rsidP="006114EC">
      <w:pPr>
        <w:pStyle w:val="ListParagraph"/>
        <w:numPr>
          <w:ilvl w:val="0"/>
          <w:numId w:val="15"/>
        </w:numPr>
        <w:rPr>
          <w:rFonts w:ascii="Arial" w:hAnsi="Arial" w:cs="Arial"/>
          <w:b/>
          <w:sz w:val="28"/>
          <w:szCs w:val="28"/>
          <w:lang w:val="en-US"/>
        </w:rPr>
      </w:pPr>
      <w:r>
        <w:rPr>
          <w:rFonts w:ascii="Arial" w:hAnsi="Arial" w:cs="Arial"/>
          <w:b/>
          <w:sz w:val="28"/>
          <w:szCs w:val="28"/>
          <w:lang w:val="en-US"/>
        </w:rPr>
        <w:t xml:space="preserve"> </w:t>
      </w:r>
      <w:r w:rsidR="00F17C2A">
        <w:rPr>
          <w:rFonts w:ascii="Arial" w:hAnsi="Arial" w:cs="Arial"/>
          <w:b/>
          <w:sz w:val="28"/>
          <w:szCs w:val="28"/>
          <w:lang w:val="en-US"/>
        </w:rPr>
        <w:t>Bartender Install</w:t>
      </w:r>
      <w:r w:rsidR="00603CA5">
        <w:rPr>
          <w:rFonts w:ascii="Arial" w:hAnsi="Arial" w:cs="Arial"/>
          <w:b/>
          <w:sz w:val="28"/>
          <w:szCs w:val="28"/>
          <w:lang w:val="en-US"/>
        </w:rPr>
        <w:t xml:space="preserve"> </w:t>
      </w:r>
      <w:proofErr w:type="gramStart"/>
      <w:r w:rsidR="00603CA5">
        <w:rPr>
          <w:rFonts w:ascii="Arial" w:hAnsi="Arial" w:cs="Arial"/>
          <w:b/>
          <w:sz w:val="28"/>
          <w:szCs w:val="28"/>
          <w:lang w:val="en-US"/>
        </w:rPr>
        <w:t>( if</w:t>
      </w:r>
      <w:proofErr w:type="gramEnd"/>
      <w:r w:rsidR="00603CA5">
        <w:rPr>
          <w:rFonts w:ascii="Arial" w:hAnsi="Arial" w:cs="Arial"/>
          <w:b/>
          <w:sz w:val="28"/>
          <w:szCs w:val="28"/>
          <w:lang w:val="en-US"/>
        </w:rPr>
        <w:t xml:space="preserve"> you already have Bartender installed please proceed to Chapter 2.) </w:t>
      </w:r>
    </w:p>
    <w:p w:rsidR="00A04AD2" w:rsidRDefault="00A04AD2" w:rsidP="00A04AD2">
      <w:pPr>
        <w:rPr>
          <w:rFonts w:ascii="Arial" w:hAnsi="Arial" w:cs="Arial"/>
          <w:b/>
          <w:sz w:val="28"/>
          <w:szCs w:val="28"/>
          <w:lang w:val="en-US"/>
        </w:rPr>
      </w:pPr>
    </w:p>
    <w:p w:rsidR="00A04AD2" w:rsidRPr="00A04AD2" w:rsidRDefault="00A04AD2" w:rsidP="00A04AD2">
      <w:pPr>
        <w:rPr>
          <w:rFonts w:ascii="Arial" w:hAnsi="Arial" w:cs="Arial"/>
          <w:b/>
          <w:sz w:val="28"/>
          <w:szCs w:val="28"/>
          <w:lang w:val="en-US"/>
        </w:rPr>
      </w:pPr>
    </w:p>
    <w:p w:rsidR="00A04AD2" w:rsidRDefault="00A04AD2" w:rsidP="00A04AD2">
      <w:pPr>
        <w:pStyle w:val="ListParagraph"/>
        <w:numPr>
          <w:ilvl w:val="0"/>
          <w:numId w:val="21"/>
        </w:numPr>
        <w:rPr>
          <w:rFonts w:ascii="Arial" w:hAnsi="Arial" w:cs="Arial"/>
          <w:b/>
          <w:sz w:val="28"/>
          <w:szCs w:val="28"/>
          <w:lang w:val="en-US"/>
        </w:rPr>
      </w:pPr>
      <w:r>
        <w:rPr>
          <w:rFonts w:ascii="Arial" w:hAnsi="Arial" w:cs="Arial"/>
          <w:b/>
          <w:sz w:val="28"/>
          <w:szCs w:val="28"/>
          <w:lang w:val="en-US"/>
        </w:rPr>
        <w:t>Download Bartender Label software here:</w:t>
      </w:r>
      <w:r w:rsidR="00F17C2A">
        <w:rPr>
          <w:rFonts w:ascii="Arial" w:hAnsi="Arial" w:cs="Arial"/>
          <w:b/>
          <w:sz w:val="28"/>
          <w:szCs w:val="28"/>
          <w:lang w:val="en-US"/>
        </w:rPr>
        <w:t xml:space="preserve"> </w:t>
      </w:r>
      <w:proofErr w:type="gramStart"/>
      <w:r w:rsidR="00F17C2A">
        <w:rPr>
          <w:rFonts w:ascii="Arial" w:hAnsi="Arial" w:cs="Arial"/>
          <w:b/>
          <w:sz w:val="28"/>
          <w:szCs w:val="28"/>
          <w:lang w:val="en-US"/>
        </w:rPr>
        <w:t>( 64</w:t>
      </w:r>
      <w:proofErr w:type="gramEnd"/>
      <w:r w:rsidR="00F17C2A">
        <w:rPr>
          <w:rFonts w:ascii="Arial" w:hAnsi="Arial" w:cs="Arial"/>
          <w:b/>
          <w:sz w:val="28"/>
          <w:szCs w:val="28"/>
          <w:lang w:val="en-US"/>
        </w:rPr>
        <w:t xml:space="preserve"> or 32 bit versions) </w:t>
      </w:r>
    </w:p>
    <w:p w:rsidR="00A04AD2" w:rsidRDefault="000278F7" w:rsidP="00A04AD2">
      <w:pPr>
        <w:pStyle w:val="ListParagraph"/>
        <w:ind w:left="1530"/>
        <w:rPr>
          <w:sz w:val="20"/>
          <w:szCs w:val="20"/>
        </w:rPr>
      </w:pPr>
      <w:hyperlink r:id="rId5" w:tgtFrame="_blank" w:history="1">
        <w:r w:rsidR="00A04AD2" w:rsidRPr="00F74B0A">
          <w:rPr>
            <w:rStyle w:val="Hyperlink"/>
            <w:b/>
            <w:sz w:val="28"/>
            <w:szCs w:val="28"/>
          </w:rPr>
          <w:t>https://www.seagullscientific.com/downloads/</w:t>
        </w:r>
      </w:hyperlink>
      <w:r w:rsidR="00A04AD2">
        <w:rPr>
          <w:sz w:val="20"/>
          <w:szCs w:val="20"/>
        </w:rPr>
        <w:t>. </w:t>
      </w:r>
    </w:p>
    <w:p w:rsidR="00F17C2A" w:rsidRDefault="00F17C2A" w:rsidP="00A04AD2">
      <w:pPr>
        <w:pStyle w:val="ListParagraph"/>
        <w:ind w:left="1530"/>
        <w:rPr>
          <w:sz w:val="20"/>
          <w:szCs w:val="20"/>
        </w:rPr>
      </w:pPr>
    </w:p>
    <w:p w:rsidR="00F17C2A" w:rsidRPr="00A0469B" w:rsidRDefault="00F17C2A" w:rsidP="00F17C2A">
      <w:pPr>
        <w:pStyle w:val="NormalWeb"/>
        <w:numPr>
          <w:ilvl w:val="0"/>
          <w:numId w:val="21"/>
        </w:numPr>
        <w:spacing w:after="160" w:afterAutospacing="0"/>
        <w:rPr>
          <w:rStyle w:val="Hyperlink"/>
          <w:rFonts w:ascii="Arial" w:hAnsi="Arial" w:cs="Arial"/>
          <w:color w:val="auto"/>
          <w:sz w:val="28"/>
          <w:szCs w:val="28"/>
          <w:u w:val="none"/>
        </w:rPr>
      </w:pPr>
      <w:r w:rsidRPr="00BD3E8C">
        <w:rPr>
          <w:rFonts w:ascii="Arial" w:hAnsi="Arial" w:cs="Arial"/>
          <w:sz w:val="28"/>
          <w:szCs w:val="28"/>
        </w:rPr>
        <w:t>Step by step walk through on how to install Bartender</w:t>
      </w:r>
      <w:r>
        <w:rPr>
          <w:rFonts w:ascii="Arial" w:hAnsi="Arial" w:cs="Arial"/>
          <w:sz w:val="28"/>
          <w:szCs w:val="28"/>
        </w:rPr>
        <w:t xml:space="preserve"> here</w:t>
      </w:r>
      <w:r w:rsidRPr="00BD3E8C">
        <w:rPr>
          <w:rFonts w:ascii="Arial" w:hAnsi="Arial" w:cs="Arial"/>
          <w:sz w:val="28"/>
          <w:szCs w:val="28"/>
        </w:rPr>
        <w:t xml:space="preserve">:  </w:t>
      </w:r>
      <w:hyperlink r:id="rId6" w:anchor="ainstall" w:history="1">
        <w:r w:rsidRPr="00BD3E8C">
          <w:rPr>
            <w:rStyle w:val="Hyperlink"/>
            <w:rFonts w:ascii="Arial" w:hAnsi="Arial" w:cs="Arial"/>
            <w:sz w:val="28"/>
            <w:szCs w:val="28"/>
          </w:rPr>
          <w:t>https://support.seagullscientific.com/hc/en-us/articles/206574638-Installing-BarTender#ainstall</w:t>
        </w:r>
      </w:hyperlink>
    </w:p>
    <w:p w:rsidR="00A0469B" w:rsidRDefault="00A0469B" w:rsidP="00F17C2A">
      <w:pPr>
        <w:pStyle w:val="NormalWeb"/>
        <w:numPr>
          <w:ilvl w:val="0"/>
          <w:numId w:val="21"/>
        </w:numPr>
        <w:spacing w:after="160" w:afterAutospacing="0"/>
        <w:rPr>
          <w:rStyle w:val="Hyperlink"/>
          <w:rFonts w:ascii="Arial" w:hAnsi="Arial" w:cs="Arial"/>
          <w:color w:val="auto"/>
          <w:sz w:val="28"/>
          <w:szCs w:val="28"/>
          <w:u w:val="none"/>
        </w:rPr>
      </w:pPr>
      <w:r w:rsidRPr="00A0469B">
        <w:rPr>
          <w:rStyle w:val="Hyperlink"/>
          <w:rFonts w:ascii="Arial" w:hAnsi="Arial" w:cs="Arial"/>
          <w:color w:val="auto"/>
          <w:sz w:val="28"/>
          <w:szCs w:val="28"/>
          <w:u w:val="none"/>
        </w:rPr>
        <w:t>Required Components</w:t>
      </w:r>
      <w:r>
        <w:rPr>
          <w:rStyle w:val="Hyperlink"/>
          <w:rFonts w:ascii="Arial" w:hAnsi="Arial" w:cs="Arial"/>
          <w:color w:val="auto"/>
          <w:sz w:val="28"/>
          <w:szCs w:val="28"/>
          <w:u w:val="none"/>
        </w:rPr>
        <w:t xml:space="preserve">. When installing we recommend that you elect to specify installation components.  Label Connector only requires Bartender </w:t>
      </w:r>
      <w:r w:rsidR="00920D97">
        <w:rPr>
          <w:rStyle w:val="Hyperlink"/>
          <w:rFonts w:ascii="Arial" w:hAnsi="Arial" w:cs="Arial"/>
          <w:color w:val="auto"/>
          <w:sz w:val="28"/>
          <w:szCs w:val="28"/>
          <w:u w:val="none"/>
        </w:rPr>
        <w:t>designer,</w:t>
      </w:r>
      <w:r>
        <w:rPr>
          <w:rStyle w:val="Hyperlink"/>
          <w:rFonts w:ascii="Arial" w:hAnsi="Arial" w:cs="Arial"/>
          <w:color w:val="auto"/>
          <w:sz w:val="28"/>
          <w:szCs w:val="28"/>
          <w:u w:val="none"/>
        </w:rPr>
        <w:t xml:space="preserve"> License server, and the .NET SDK. </w:t>
      </w:r>
      <w:r w:rsidR="00603CA5">
        <w:rPr>
          <w:rStyle w:val="Hyperlink"/>
          <w:rFonts w:ascii="Arial" w:hAnsi="Arial" w:cs="Arial"/>
          <w:color w:val="auto"/>
          <w:sz w:val="28"/>
          <w:szCs w:val="28"/>
          <w:u w:val="none"/>
        </w:rPr>
        <w:t xml:space="preserve"> </w:t>
      </w:r>
      <w:proofErr w:type="gramStart"/>
      <w:r w:rsidR="00603CA5">
        <w:rPr>
          <w:rStyle w:val="Hyperlink"/>
          <w:rFonts w:ascii="Arial" w:hAnsi="Arial" w:cs="Arial"/>
          <w:color w:val="auto"/>
          <w:sz w:val="28"/>
          <w:szCs w:val="28"/>
          <w:u w:val="none"/>
        </w:rPr>
        <w:t>( see</w:t>
      </w:r>
      <w:proofErr w:type="gramEnd"/>
      <w:r w:rsidR="00603CA5">
        <w:rPr>
          <w:rStyle w:val="Hyperlink"/>
          <w:rFonts w:ascii="Arial" w:hAnsi="Arial" w:cs="Arial"/>
          <w:color w:val="auto"/>
          <w:sz w:val="28"/>
          <w:szCs w:val="28"/>
          <w:u w:val="none"/>
        </w:rPr>
        <w:t xml:space="preserve"> figure 1 below) </w:t>
      </w:r>
    </w:p>
    <w:p w:rsidR="00263096" w:rsidRPr="00A0469B" w:rsidRDefault="00263096" w:rsidP="00F17C2A">
      <w:pPr>
        <w:pStyle w:val="NormalWeb"/>
        <w:numPr>
          <w:ilvl w:val="0"/>
          <w:numId w:val="21"/>
        </w:numPr>
        <w:spacing w:after="160" w:afterAutospacing="0"/>
        <w:rPr>
          <w:rStyle w:val="Hyperlink"/>
          <w:rFonts w:ascii="Arial" w:hAnsi="Arial" w:cs="Arial"/>
          <w:color w:val="auto"/>
          <w:sz w:val="28"/>
          <w:szCs w:val="28"/>
          <w:u w:val="none"/>
        </w:rPr>
      </w:pPr>
      <w:r>
        <w:rPr>
          <w:rStyle w:val="Hyperlink"/>
          <w:rFonts w:ascii="Arial" w:hAnsi="Arial" w:cs="Arial"/>
          <w:color w:val="auto"/>
          <w:sz w:val="28"/>
          <w:szCs w:val="28"/>
          <w:u w:val="none"/>
        </w:rPr>
        <w:t xml:space="preserve">Note:  If you are evaluating Bartender ONLY please go to Help menu and select “Edition selection” and simulate Automation edition. Automation edition features are needed </w:t>
      </w:r>
      <w:r>
        <w:rPr>
          <w:rStyle w:val="Hyperlink"/>
          <w:rFonts w:ascii="Arial" w:hAnsi="Arial" w:cs="Arial"/>
          <w:color w:val="auto"/>
          <w:sz w:val="28"/>
          <w:szCs w:val="28"/>
          <w:u w:val="none"/>
        </w:rPr>
        <w:lastRenderedPageBreak/>
        <w:t>in order for the Label connector to control Bartender in the background. ( see figure 2 below)</w:t>
      </w:r>
    </w:p>
    <w:p w:rsidR="00603CA5" w:rsidRDefault="00603CA5" w:rsidP="00A0469B">
      <w:pPr>
        <w:pStyle w:val="NormalWeb"/>
        <w:spacing w:after="160" w:afterAutospacing="0"/>
        <w:rPr>
          <w:rStyle w:val="Hyperlink"/>
          <w:rFonts w:ascii="Arial" w:hAnsi="Arial" w:cs="Arial"/>
          <w:sz w:val="28"/>
          <w:szCs w:val="28"/>
        </w:rPr>
      </w:pPr>
    </w:p>
    <w:p w:rsidR="00603CA5" w:rsidRPr="00603CA5" w:rsidRDefault="00603CA5" w:rsidP="00A0469B">
      <w:pPr>
        <w:pStyle w:val="NormalWeb"/>
        <w:spacing w:after="160" w:afterAutospacing="0"/>
        <w:rPr>
          <w:rStyle w:val="Hyperlink"/>
          <w:rFonts w:ascii="Arial" w:hAnsi="Arial" w:cs="Arial"/>
          <w:b/>
          <w:color w:val="auto"/>
          <w:sz w:val="28"/>
          <w:szCs w:val="28"/>
          <w:u w:val="none"/>
        </w:rPr>
      </w:pPr>
      <w:r w:rsidRPr="00603CA5">
        <w:rPr>
          <w:rStyle w:val="Hyperlink"/>
          <w:rFonts w:ascii="Arial" w:hAnsi="Arial" w:cs="Arial"/>
          <w:b/>
          <w:color w:val="auto"/>
          <w:sz w:val="28"/>
          <w:szCs w:val="28"/>
          <w:u w:val="none"/>
        </w:rPr>
        <w:t>Figure 1:</w:t>
      </w:r>
    </w:p>
    <w:p w:rsidR="00A0469B" w:rsidRDefault="00A0469B" w:rsidP="00976057">
      <w:pPr>
        <w:pStyle w:val="NormalWeb"/>
        <w:spacing w:after="160" w:afterAutospacing="0"/>
        <w:ind w:left="450" w:firstLine="720"/>
        <w:rPr>
          <w:rFonts w:ascii="Arial" w:hAnsi="Arial" w:cs="Arial"/>
          <w:sz w:val="28"/>
          <w:szCs w:val="28"/>
        </w:rPr>
      </w:pPr>
      <w:r>
        <w:rPr>
          <w:noProof/>
        </w:rPr>
        <w:drawing>
          <wp:inline distT="0" distB="0" distL="0" distR="0" wp14:anchorId="4C2EA843" wp14:editId="34F9F013">
            <wp:extent cx="4502704"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8059" cy="3283128"/>
                    </a:xfrm>
                    <a:prstGeom prst="rect">
                      <a:avLst/>
                    </a:prstGeom>
                  </pic:spPr>
                </pic:pic>
              </a:graphicData>
            </a:graphic>
          </wp:inline>
        </w:drawing>
      </w:r>
    </w:p>
    <w:p w:rsidR="00102F5C" w:rsidRDefault="00102F5C" w:rsidP="00976057">
      <w:pPr>
        <w:pStyle w:val="NormalWeb"/>
        <w:spacing w:after="160" w:afterAutospacing="0"/>
        <w:ind w:left="450" w:firstLine="720"/>
        <w:rPr>
          <w:rFonts w:ascii="Arial" w:hAnsi="Arial" w:cs="Arial"/>
          <w:sz w:val="28"/>
          <w:szCs w:val="28"/>
        </w:rPr>
      </w:pPr>
      <w:r>
        <w:rPr>
          <w:rFonts w:ascii="Arial" w:hAnsi="Arial" w:cs="Arial"/>
          <w:sz w:val="28"/>
          <w:szCs w:val="28"/>
        </w:rPr>
        <w:t xml:space="preserve">Figure </w:t>
      </w:r>
      <w:proofErr w:type="gramStart"/>
      <w:r>
        <w:rPr>
          <w:rFonts w:ascii="Arial" w:hAnsi="Arial" w:cs="Arial"/>
          <w:sz w:val="28"/>
          <w:szCs w:val="28"/>
        </w:rPr>
        <w:t>2 :</w:t>
      </w:r>
      <w:proofErr w:type="gramEnd"/>
      <w:r>
        <w:rPr>
          <w:rFonts w:ascii="Arial" w:hAnsi="Arial" w:cs="Arial"/>
          <w:sz w:val="28"/>
          <w:szCs w:val="28"/>
        </w:rPr>
        <w:t xml:space="preserve"> </w:t>
      </w:r>
    </w:p>
    <w:p w:rsidR="00102F5C" w:rsidRPr="00BD3E8C" w:rsidRDefault="00102F5C" w:rsidP="00976057">
      <w:pPr>
        <w:pStyle w:val="NormalWeb"/>
        <w:spacing w:after="160" w:afterAutospacing="0"/>
        <w:ind w:left="450" w:firstLine="720"/>
        <w:rPr>
          <w:rFonts w:ascii="Arial" w:hAnsi="Arial" w:cs="Arial"/>
          <w:sz w:val="28"/>
          <w:szCs w:val="28"/>
        </w:rPr>
      </w:pPr>
      <w:r>
        <w:rPr>
          <w:noProof/>
        </w:rPr>
        <w:drawing>
          <wp:inline distT="0" distB="0" distL="0" distR="0" wp14:anchorId="20F11FE9" wp14:editId="12BDA921">
            <wp:extent cx="5600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0700" cy="2933700"/>
                    </a:xfrm>
                    <a:prstGeom prst="rect">
                      <a:avLst/>
                    </a:prstGeom>
                  </pic:spPr>
                </pic:pic>
              </a:graphicData>
            </a:graphic>
          </wp:inline>
        </w:drawing>
      </w:r>
    </w:p>
    <w:p w:rsidR="00F17C2A" w:rsidRDefault="00F17C2A" w:rsidP="00A04AD2">
      <w:pPr>
        <w:pStyle w:val="ListParagraph"/>
        <w:ind w:left="1530"/>
        <w:rPr>
          <w:sz w:val="20"/>
          <w:szCs w:val="20"/>
        </w:rPr>
      </w:pPr>
    </w:p>
    <w:p w:rsidR="00F17C2A" w:rsidRDefault="00F17C2A" w:rsidP="00A04AD2">
      <w:pPr>
        <w:pStyle w:val="ListParagraph"/>
        <w:ind w:left="1530"/>
        <w:rPr>
          <w:sz w:val="20"/>
          <w:szCs w:val="20"/>
        </w:rPr>
      </w:pPr>
    </w:p>
    <w:p w:rsidR="00C92D24" w:rsidRPr="008C40CE" w:rsidRDefault="00C92D24" w:rsidP="0028061B">
      <w:pPr>
        <w:rPr>
          <w:rFonts w:ascii="Arial" w:hAnsi="Arial" w:cs="Arial"/>
          <w:b/>
          <w:sz w:val="24"/>
          <w:szCs w:val="24"/>
          <w:lang w:val="en-US"/>
        </w:rPr>
      </w:pPr>
    </w:p>
    <w:p w:rsidR="00D31C63" w:rsidRPr="00D31C63" w:rsidRDefault="00D31C63" w:rsidP="00D31C63">
      <w:pPr>
        <w:pStyle w:val="ListParagraph"/>
        <w:numPr>
          <w:ilvl w:val="0"/>
          <w:numId w:val="15"/>
        </w:numPr>
        <w:spacing w:before="100" w:beforeAutospacing="1" w:after="240"/>
        <w:rPr>
          <w:rStyle w:val="Strong"/>
          <w:rFonts w:eastAsia="Times New Roman"/>
          <w:b w:val="0"/>
          <w:bCs w:val="0"/>
          <w:color w:val="000000"/>
          <w:sz w:val="28"/>
          <w:szCs w:val="28"/>
          <w:lang w:eastAsia="en-US"/>
        </w:rPr>
      </w:pPr>
      <w:r>
        <w:rPr>
          <w:rStyle w:val="Strong"/>
          <w:rFonts w:eastAsia="Times New Roman"/>
          <w:color w:val="000000"/>
          <w:sz w:val="28"/>
          <w:szCs w:val="28"/>
        </w:rPr>
        <w:lastRenderedPageBreak/>
        <w:t xml:space="preserve">Printer driver installation </w:t>
      </w:r>
    </w:p>
    <w:p w:rsidR="00E135F7" w:rsidRDefault="00E135F7" w:rsidP="00D31C63">
      <w:pPr>
        <w:pStyle w:val="ListParagraph"/>
        <w:spacing w:before="100" w:beforeAutospacing="1" w:after="240"/>
        <w:ind w:left="1170"/>
        <w:rPr>
          <w:rStyle w:val="Hyperlink"/>
          <w:rFonts w:eastAsia="Times New Roman"/>
          <w:sz w:val="28"/>
          <w:szCs w:val="28"/>
        </w:rPr>
      </w:pPr>
      <w:r w:rsidRPr="00D31C63">
        <w:rPr>
          <w:rStyle w:val="Strong"/>
          <w:rFonts w:eastAsia="Times New Roman"/>
          <w:color w:val="000000"/>
          <w:sz w:val="28"/>
          <w:szCs w:val="28"/>
        </w:rPr>
        <w:t>Using a thermal printer?</w:t>
      </w:r>
      <w:r w:rsidRPr="00D31C63">
        <w:rPr>
          <w:rFonts w:eastAsia="Times New Roman"/>
          <w:color w:val="000000"/>
          <w:sz w:val="28"/>
          <w:szCs w:val="28"/>
        </w:rPr>
        <w:t xml:space="preserve"> For best results, rely on the latest Drivers by Seagull™ for </w:t>
      </w:r>
      <w:r w:rsidRPr="00D31C63">
        <w:rPr>
          <w:rFonts w:eastAsia="Times New Roman"/>
          <w:color w:val="000000"/>
          <w:sz w:val="28"/>
          <w:szCs w:val="28"/>
          <w:shd w:val="clear" w:color="auto" w:fill="FFFFFF"/>
        </w:rPr>
        <w:t xml:space="preserve">superior </w:t>
      </w:r>
      <w:r w:rsidRPr="00D31C63">
        <w:rPr>
          <w:rFonts w:eastAsia="Times New Roman"/>
          <w:color w:val="000000"/>
          <w:sz w:val="28"/>
          <w:szCs w:val="28"/>
        </w:rPr>
        <w:t xml:space="preserve">speed and reliability: </w:t>
      </w:r>
      <w:hyperlink r:id="rId9" w:tgtFrame="_blank" w:history="1">
        <w:r w:rsidRPr="00D31C63">
          <w:rPr>
            <w:rStyle w:val="Hyperlink"/>
            <w:rFonts w:eastAsia="Times New Roman"/>
            <w:sz w:val="28"/>
            <w:szCs w:val="28"/>
          </w:rPr>
          <w:t>https://www.seagullscientific.com/drivers/</w:t>
        </w:r>
      </w:hyperlink>
    </w:p>
    <w:p w:rsidR="008629EF" w:rsidRPr="00647C4C" w:rsidRDefault="008629EF" w:rsidP="00D31C63">
      <w:pPr>
        <w:pStyle w:val="ListParagraph"/>
        <w:spacing w:before="100" w:beforeAutospacing="1" w:after="240"/>
        <w:ind w:left="1170"/>
        <w:rPr>
          <w:rFonts w:eastAsia="Times New Roman"/>
          <w:color w:val="000000"/>
          <w:sz w:val="28"/>
          <w:szCs w:val="28"/>
          <w:lang w:eastAsia="en-US"/>
        </w:rPr>
      </w:pPr>
      <w:r w:rsidRPr="00647C4C">
        <w:rPr>
          <w:rStyle w:val="Strong"/>
          <w:rFonts w:eastAsia="Times New Roman"/>
          <w:b w:val="0"/>
          <w:color w:val="000000"/>
          <w:sz w:val="28"/>
          <w:szCs w:val="28"/>
        </w:rPr>
        <w:t>Label Connector is compatible with any printer that has</w:t>
      </w:r>
      <w:r w:rsidR="00647C4C">
        <w:rPr>
          <w:rStyle w:val="Strong"/>
          <w:rFonts w:eastAsia="Times New Roman"/>
          <w:b w:val="0"/>
          <w:color w:val="000000"/>
          <w:sz w:val="28"/>
          <w:szCs w:val="28"/>
        </w:rPr>
        <w:t xml:space="preserve"> </w:t>
      </w:r>
      <w:r w:rsidRPr="00647C4C">
        <w:rPr>
          <w:rStyle w:val="Strong"/>
          <w:rFonts w:eastAsia="Times New Roman"/>
          <w:b w:val="0"/>
          <w:color w:val="000000"/>
          <w:sz w:val="28"/>
          <w:szCs w:val="28"/>
        </w:rPr>
        <w:t>a windows driver.</w:t>
      </w:r>
      <w:r w:rsidRPr="00647C4C">
        <w:rPr>
          <w:rFonts w:eastAsia="Times New Roman"/>
          <w:b/>
          <w:color w:val="000000"/>
          <w:sz w:val="28"/>
          <w:szCs w:val="28"/>
          <w:lang w:eastAsia="en-US"/>
        </w:rPr>
        <w:t xml:space="preserve"> </w:t>
      </w:r>
      <w:r w:rsidR="00647C4C">
        <w:rPr>
          <w:rFonts w:eastAsia="Times New Roman"/>
          <w:b/>
          <w:color w:val="000000"/>
          <w:sz w:val="28"/>
          <w:szCs w:val="28"/>
          <w:lang w:eastAsia="en-US"/>
        </w:rPr>
        <w:t xml:space="preserve"> </w:t>
      </w:r>
      <w:r w:rsidR="00647C4C" w:rsidRPr="00647C4C">
        <w:rPr>
          <w:rFonts w:eastAsia="Times New Roman"/>
          <w:color w:val="000000"/>
          <w:sz w:val="28"/>
          <w:szCs w:val="28"/>
          <w:lang w:eastAsia="en-US"/>
        </w:rPr>
        <w:t>We recommend “</w:t>
      </w:r>
      <w:proofErr w:type="gramStart"/>
      <w:r w:rsidR="00647C4C" w:rsidRPr="00647C4C">
        <w:rPr>
          <w:rFonts w:eastAsia="Times New Roman"/>
          <w:color w:val="000000"/>
          <w:sz w:val="28"/>
          <w:szCs w:val="28"/>
          <w:lang w:eastAsia="en-US"/>
        </w:rPr>
        <w:t>Label”  type</w:t>
      </w:r>
      <w:proofErr w:type="gramEnd"/>
      <w:r w:rsidR="00647C4C" w:rsidRPr="00647C4C">
        <w:rPr>
          <w:rFonts w:eastAsia="Times New Roman"/>
          <w:color w:val="000000"/>
          <w:sz w:val="28"/>
          <w:szCs w:val="28"/>
          <w:lang w:eastAsia="en-US"/>
        </w:rPr>
        <w:t xml:space="preserve"> printers as they allow the most control. </w:t>
      </w:r>
      <w:r w:rsidR="00647C4C">
        <w:rPr>
          <w:rFonts w:eastAsia="Times New Roman"/>
          <w:color w:val="000000"/>
          <w:sz w:val="28"/>
          <w:szCs w:val="28"/>
          <w:lang w:eastAsia="en-US"/>
        </w:rPr>
        <w:t xml:space="preserve"> Commonly used printers are Zebra, </w:t>
      </w:r>
      <w:proofErr w:type="spellStart"/>
      <w:r w:rsidR="00647C4C">
        <w:rPr>
          <w:rFonts w:eastAsia="Times New Roman"/>
          <w:color w:val="000000"/>
          <w:sz w:val="28"/>
          <w:szCs w:val="28"/>
          <w:lang w:eastAsia="en-US"/>
        </w:rPr>
        <w:t>Datamax</w:t>
      </w:r>
      <w:proofErr w:type="spellEnd"/>
      <w:r w:rsidR="00647C4C">
        <w:rPr>
          <w:rFonts w:eastAsia="Times New Roman"/>
          <w:color w:val="000000"/>
          <w:sz w:val="28"/>
          <w:szCs w:val="28"/>
          <w:lang w:eastAsia="en-US"/>
        </w:rPr>
        <w:t xml:space="preserve">, Dymo, and Brother.  As your Label printing needs increase please contact Accuware for recommendations on a Printer. </w:t>
      </w:r>
    </w:p>
    <w:p w:rsidR="00FF78E7" w:rsidRDefault="00FF78E7" w:rsidP="00FF78E7">
      <w:pPr>
        <w:rPr>
          <w:rFonts w:ascii="Arial" w:hAnsi="Arial" w:cs="Arial"/>
          <w:b/>
          <w:sz w:val="24"/>
          <w:szCs w:val="24"/>
          <w:lang w:val="en-US"/>
        </w:rPr>
      </w:pPr>
    </w:p>
    <w:p w:rsidR="00FF78E7" w:rsidRDefault="00FF78E7" w:rsidP="00FF78E7">
      <w:pPr>
        <w:ind w:left="1170" w:firstLine="720"/>
        <w:rPr>
          <w:rFonts w:ascii="Arial" w:hAnsi="Arial" w:cs="Arial"/>
          <w:sz w:val="24"/>
          <w:szCs w:val="24"/>
          <w:lang w:val="en-US"/>
        </w:rPr>
      </w:pPr>
    </w:p>
    <w:p w:rsidR="00FF78E7" w:rsidRPr="00FF78E7" w:rsidRDefault="00FF78E7" w:rsidP="00FF78E7">
      <w:pPr>
        <w:pStyle w:val="ListParagraph"/>
        <w:numPr>
          <w:ilvl w:val="0"/>
          <w:numId w:val="15"/>
        </w:numPr>
        <w:rPr>
          <w:rFonts w:ascii="Arial" w:hAnsi="Arial" w:cs="Arial"/>
          <w:b/>
          <w:sz w:val="24"/>
          <w:szCs w:val="24"/>
          <w:lang w:val="en-US"/>
        </w:rPr>
      </w:pPr>
      <w:r w:rsidRPr="00FF78E7">
        <w:rPr>
          <w:rFonts w:ascii="Arial" w:hAnsi="Arial" w:cs="Arial"/>
          <w:b/>
          <w:sz w:val="24"/>
          <w:szCs w:val="24"/>
          <w:lang w:val="en-US"/>
        </w:rPr>
        <w:t xml:space="preserve"> Test Your Bartender installation</w:t>
      </w:r>
    </w:p>
    <w:p w:rsidR="008C40CE" w:rsidRPr="00FF78E7" w:rsidRDefault="008C40CE" w:rsidP="00FF78E7">
      <w:pPr>
        <w:ind w:left="1170" w:firstLine="720"/>
        <w:rPr>
          <w:rFonts w:ascii="Arial" w:hAnsi="Arial" w:cs="Arial"/>
          <w:sz w:val="28"/>
          <w:szCs w:val="28"/>
          <w:lang w:val="en-US"/>
        </w:rPr>
      </w:pPr>
      <w:r w:rsidRPr="00FF78E7">
        <w:rPr>
          <w:rFonts w:ascii="Arial" w:hAnsi="Arial" w:cs="Arial"/>
          <w:sz w:val="24"/>
          <w:szCs w:val="24"/>
          <w:lang w:val="en-US"/>
        </w:rPr>
        <w:t>After bartender is installed and functioning the</w:t>
      </w:r>
      <w:r w:rsidR="00FF78E7">
        <w:rPr>
          <w:rFonts w:ascii="Arial" w:hAnsi="Arial" w:cs="Arial"/>
          <w:sz w:val="24"/>
          <w:szCs w:val="24"/>
          <w:lang w:val="en-US"/>
        </w:rPr>
        <w:t xml:space="preserve"> user should test and </w:t>
      </w:r>
      <w:r w:rsidRPr="00FF78E7">
        <w:rPr>
          <w:rFonts w:ascii="Arial" w:hAnsi="Arial" w:cs="Arial"/>
          <w:sz w:val="24"/>
          <w:szCs w:val="24"/>
          <w:lang w:val="en-US"/>
        </w:rPr>
        <w:t>successfully open and print a label to their intended printer.  The Label to be tested should be the Label that is intended to be used with Accuware Label connector.  This label should be saved in a folder that will later need to be referenced in Accuware label connector settings, so that Label connector can find the label.</w:t>
      </w:r>
      <w:r w:rsidR="00FF78E7">
        <w:rPr>
          <w:rFonts w:ascii="Arial" w:hAnsi="Arial" w:cs="Arial"/>
          <w:sz w:val="24"/>
          <w:szCs w:val="24"/>
          <w:lang w:val="en-US"/>
        </w:rPr>
        <w:t xml:space="preserve">  Note:  Please download and test one of the sample Label designs provided by Accuware</w:t>
      </w:r>
      <w:r w:rsidR="00FF78E7" w:rsidRPr="00FF78E7">
        <w:rPr>
          <w:rFonts w:ascii="Arial" w:hAnsi="Arial" w:cs="Arial"/>
          <w:sz w:val="28"/>
          <w:szCs w:val="28"/>
          <w:lang w:val="en-US"/>
        </w:rPr>
        <w:t xml:space="preserve">:  </w:t>
      </w:r>
      <w:hyperlink r:id="rId10" w:history="1">
        <w:r w:rsidR="00FF78E7" w:rsidRPr="00FF78E7">
          <w:rPr>
            <w:rStyle w:val="Hyperlink"/>
            <w:rFonts w:ascii="Arial" w:hAnsi="Arial" w:cs="Arial"/>
            <w:sz w:val="28"/>
            <w:szCs w:val="28"/>
          </w:rPr>
          <w:t>www.accuware-inc.com/qblc/Sample Labels 2017.zip</w:t>
        </w:r>
      </w:hyperlink>
    </w:p>
    <w:p w:rsidR="00FF78E7" w:rsidRPr="00FF78E7" w:rsidRDefault="00FF78E7" w:rsidP="00FF78E7">
      <w:pPr>
        <w:ind w:left="1170" w:firstLine="720"/>
        <w:rPr>
          <w:rFonts w:ascii="Arial" w:hAnsi="Arial" w:cs="Arial"/>
          <w:sz w:val="28"/>
          <w:szCs w:val="28"/>
          <w:lang w:val="en-US"/>
        </w:rPr>
      </w:pPr>
    </w:p>
    <w:p w:rsidR="00FF78E7" w:rsidRPr="00FF78E7" w:rsidRDefault="00FF78E7" w:rsidP="00FF78E7">
      <w:pPr>
        <w:ind w:left="1170" w:firstLine="720"/>
        <w:rPr>
          <w:rFonts w:ascii="Arial" w:hAnsi="Arial" w:cs="Arial"/>
          <w:sz w:val="24"/>
          <w:szCs w:val="24"/>
          <w:lang w:val="en-US"/>
        </w:rPr>
      </w:pPr>
    </w:p>
    <w:p w:rsidR="00242CC9" w:rsidRPr="008C40CE" w:rsidRDefault="00242CC9" w:rsidP="0028061B">
      <w:pPr>
        <w:rPr>
          <w:rFonts w:ascii="Arial" w:hAnsi="Arial" w:cs="Arial"/>
          <w:b/>
          <w:sz w:val="24"/>
          <w:szCs w:val="24"/>
          <w:lang w:val="en-US"/>
        </w:rPr>
      </w:pPr>
    </w:p>
    <w:p w:rsidR="00602B7B" w:rsidRPr="00F70C36" w:rsidRDefault="00602B7B" w:rsidP="00F70C36">
      <w:pPr>
        <w:rPr>
          <w:rFonts w:ascii="Arial" w:hAnsi="Arial" w:cs="Arial"/>
          <w:b/>
          <w:sz w:val="28"/>
          <w:szCs w:val="28"/>
          <w:lang w:val="en-US"/>
        </w:rPr>
      </w:pPr>
    </w:p>
    <w:p w:rsidR="00986BC9" w:rsidRDefault="00986BC9" w:rsidP="00986BC9">
      <w:pPr>
        <w:rPr>
          <w:rFonts w:ascii="Arial" w:hAnsi="Arial" w:cs="Arial"/>
          <w:sz w:val="20"/>
          <w:szCs w:val="20"/>
          <w:lang w:val="en-US"/>
        </w:rPr>
      </w:pPr>
      <w:r>
        <w:rPr>
          <w:rFonts w:ascii="Arial" w:hAnsi="Arial" w:cs="Arial"/>
          <w:b/>
          <w:sz w:val="48"/>
          <w:szCs w:val="48"/>
          <w:lang w:val="en-US"/>
        </w:rPr>
        <w:t>Chapter 2</w:t>
      </w:r>
      <w:r w:rsidRPr="00A04AD2">
        <w:rPr>
          <w:rFonts w:ascii="Arial" w:hAnsi="Arial" w:cs="Arial"/>
          <w:b/>
          <w:sz w:val="48"/>
          <w:szCs w:val="48"/>
          <w:lang w:val="en-US"/>
        </w:rPr>
        <w:t xml:space="preserve">: </w:t>
      </w:r>
    </w:p>
    <w:p w:rsidR="00986BC9" w:rsidRPr="00986BC9" w:rsidRDefault="00986BC9" w:rsidP="00986BC9">
      <w:pPr>
        <w:rPr>
          <w:rFonts w:ascii="Arial" w:hAnsi="Arial" w:cs="Arial"/>
          <w:sz w:val="20"/>
          <w:szCs w:val="20"/>
          <w:lang w:val="en-US"/>
        </w:rPr>
      </w:pPr>
      <w:r w:rsidRPr="00986BC9">
        <w:rPr>
          <w:rFonts w:ascii="Arial" w:hAnsi="Arial" w:cs="Arial"/>
          <w:b/>
          <w:sz w:val="28"/>
          <w:szCs w:val="28"/>
          <w:lang w:val="en-US"/>
        </w:rPr>
        <w:t xml:space="preserve"> Installation of Accuware QuickBooks label connector and components</w:t>
      </w:r>
    </w:p>
    <w:p w:rsidR="005E697D" w:rsidRDefault="005E697D" w:rsidP="005E697D">
      <w:pPr>
        <w:rPr>
          <w:rFonts w:ascii="Arial" w:hAnsi="Arial" w:cs="Arial"/>
          <w:b/>
          <w:sz w:val="48"/>
          <w:szCs w:val="48"/>
          <w:lang w:val="en-US"/>
        </w:rPr>
      </w:pPr>
    </w:p>
    <w:p w:rsidR="005E697D" w:rsidRDefault="00982A61" w:rsidP="005E697D">
      <w:pPr>
        <w:pStyle w:val="ListParagraph"/>
        <w:numPr>
          <w:ilvl w:val="0"/>
          <w:numId w:val="28"/>
        </w:numPr>
        <w:rPr>
          <w:rStyle w:val="Hyperlink"/>
          <w:rFonts w:ascii="Arial" w:hAnsi="Arial" w:cs="Arial"/>
          <w:b/>
          <w:color w:val="auto"/>
          <w:sz w:val="28"/>
          <w:szCs w:val="28"/>
          <w:u w:val="none"/>
          <w:lang w:val="en-US"/>
        </w:rPr>
      </w:pPr>
      <w:r w:rsidRPr="005E697D">
        <w:rPr>
          <w:rStyle w:val="Hyperlink"/>
          <w:rFonts w:ascii="Arial" w:hAnsi="Arial" w:cs="Arial"/>
          <w:b/>
          <w:color w:val="auto"/>
          <w:sz w:val="28"/>
          <w:szCs w:val="28"/>
          <w:u w:val="none"/>
          <w:lang w:val="en-US"/>
        </w:rPr>
        <w:t xml:space="preserve">Installation of Label Connector for QuickBooks </w:t>
      </w:r>
      <w:proofErr w:type="gramStart"/>
      <w:r w:rsidR="00004777" w:rsidRPr="005E697D">
        <w:rPr>
          <w:rStyle w:val="Hyperlink"/>
          <w:rFonts w:ascii="Arial" w:hAnsi="Arial" w:cs="Arial"/>
          <w:b/>
          <w:color w:val="auto"/>
          <w:sz w:val="28"/>
          <w:szCs w:val="28"/>
          <w:u w:val="none"/>
          <w:lang w:val="en-US"/>
        </w:rPr>
        <w:t>( download</w:t>
      </w:r>
      <w:proofErr w:type="gramEnd"/>
      <w:r w:rsidR="00004777" w:rsidRPr="005E697D">
        <w:rPr>
          <w:rStyle w:val="Hyperlink"/>
          <w:rFonts w:ascii="Arial" w:hAnsi="Arial" w:cs="Arial"/>
          <w:b/>
          <w:color w:val="auto"/>
          <w:sz w:val="28"/>
          <w:szCs w:val="28"/>
          <w:u w:val="none"/>
          <w:lang w:val="en-US"/>
        </w:rPr>
        <w:t xml:space="preserve"> it here: )</w:t>
      </w:r>
    </w:p>
    <w:p w:rsidR="005D48A2" w:rsidRDefault="005D48A2" w:rsidP="005E697D">
      <w:pPr>
        <w:pStyle w:val="ListParagraph"/>
        <w:rPr>
          <w:rFonts w:ascii="Arial" w:hAnsi="Arial" w:cs="Arial"/>
          <w:b/>
          <w:sz w:val="28"/>
          <w:szCs w:val="28"/>
          <w:lang w:val="en-US"/>
        </w:rPr>
      </w:pPr>
    </w:p>
    <w:p w:rsidR="00AB2E1E" w:rsidRDefault="00AB2E1E" w:rsidP="00077AA5">
      <w:pPr>
        <w:pStyle w:val="ListParagraph"/>
        <w:rPr>
          <w:rFonts w:ascii="Arial" w:hAnsi="Arial" w:cs="Arial"/>
          <w:b/>
          <w:sz w:val="28"/>
          <w:szCs w:val="28"/>
          <w:lang w:val="en-US"/>
        </w:rPr>
      </w:pPr>
    </w:p>
    <w:p w:rsidR="00AB2E1E" w:rsidRDefault="000278F7" w:rsidP="00077AA5">
      <w:pPr>
        <w:pStyle w:val="ListParagraph"/>
        <w:rPr>
          <w:rFonts w:ascii="Arial" w:hAnsi="Arial" w:cs="Arial"/>
          <w:b/>
          <w:sz w:val="28"/>
          <w:szCs w:val="28"/>
          <w:lang w:val="en-US"/>
        </w:rPr>
      </w:pPr>
      <w:hyperlink r:id="rId11" w:history="1">
        <w:r w:rsidR="00AB2E1E" w:rsidRPr="00F246C5">
          <w:rPr>
            <w:rStyle w:val="Hyperlink"/>
            <w:rFonts w:ascii="Arial" w:hAnsi="Arial" w:cs="Arial"/>
            <w:b/>
            <w:sz w:val="28"/>
            <w:szCs w:val="28"/>
            <w:lang w:val="en-US"/>
          </w:rPr>
          <w:t>http://myproactivesoftware.com/QBLC/QBLC_Installation.exe</w:t>
        </w:r>
      </w:hyperlink>
    </w:p>
    <w:p w:rsidR="00AB2E1E" w:rsidRPr="005E697D" w:rsidRDefault="00AB2E1E" w:rsidP="00077AA5">
      <w:pPr>
        <w:pStyle w:val="ListParagraph"/>
        <w:rPr>
          <w:rFonts w:ascii="Arial" w:hAnsi="Arial" w:cs="Arial"/>
          <w:b/>
          <w:sz w:val="28"/>
          <w:szCs w:val="28"/>
          <w:lang w:val="en-US"/>
        </w:rPr>
      </w:pPr>
    </w:p>
    <w:p w:rsidR="005D48A2" w:rsidRDefault="005D48A2" w:rsidP="005E697D">
      <w:pPr>
        <w:pStyle w:val="ListParagraph"/>
        <w:rPr>
          <w:rFonts w:ascii="Arial" w:hAnsi="Arial" w:cs="Arial"/>
          <w:b/>
          <w:sz w:val="28"/>
          <w:szCs w:val="28"/>
          <w:lang w:val="en-US"/>
        </w:rPr>
      </w:pPr>
    </w:p>
    <w:p w:rsidR="001C2289" w:rsidRDefault="001C2289" w:rsidP="005E697D">
      <w:pPr>
        <w:pStyle w:val="ListParagraph"/>
        <w:rPr>
          <w:rFonts w:ascii="Arial" w:hAnsi="Arial" w:cs="Arial"/>
          <w:b/>
          <w:sz w:val="28"/>
          <w:szCs w:val="28"/>
          <w:lang w:val="en-US"/>
        </w:rPr>
      </w:pPr>
    </w:p>
    <w:p w:rsidR="001C2289" w:rsidRPr="005E697D" w:rsidRDefault="001C2289" w:rsidP="005E697D">
      <w:pPr>
        <w:pStyle w:val="ListParagraph"/>
        <w:rPr>
          <w:rFonts w:ascii="Arial" w:hAnsi="Arial" w:cs="Arial"/>
          <w:b/>
          <w:sz w:val="28"/>
          <w:szCs w:val="28"/>
          <w:lang w:val="en-US"/>
        </w:rPr>
      </w:pPr>
    </w:p>
    <w:p w:rsidR="005733BD" w:rsidRPr="0005594B" w:rsidRDefault="005733BD" w:rsidP="00532961">
      <w:pPr>
        <w:rPr>
          <w:rFonts w:ascii="Arial" w:hAnsi="Arial" w:cs="Arial"/>
          <w:sz w:val="28"/>
          <w:szCs w:val="28"/>
          <w:lang w:val="en-US"/>
        </w:rPr>
      </w:pPr>
    </w:p>
    <w:p w:rsidR="005733BD" w:rsidRDefault="0005594B" w:rsidP="00004777">
      <w:pPr>
        <w:ind w:firstLine="720"/>
        <w:rPr>
          <w:rFonts w:ascii="Arial" w:hAnsi="Arial" w:cs="Arial"/>
          <w:sz w:val="28"/>
          <w:szCs w:val="28"/>
          <w:lang w:val="en-US"/>
        </w:rPr>
      </w:pPr>
      <w:r w:rsidRPr="0005594B">
        <w:rPr>
          <w:rFonts w:ascii="Arial" w:hAnsi="Arial" w:cs="Arial"/>
          <w:sz w:val="28"/>
          <w:szCs w:val="28"/>
          <w:lang w:val="en-US"/>
        </w:rPr>
        <w:lastRenderedPageBreak/>
        <w:t>Note:  this will download and install 2 applications.  You wil</w:t>
      </w:r>
      <w:r>
        <w:rPr>
          <w:rFonts w:ascii="Arial" w:hAnsi="Arial" w:cs="Arial"/>
          <w:sz w:val="28"/>
          <w:szCs w:val="28"/>
          <w:lang w:val="en-US"/>
        </w:rPr>
        <w:t>l</w:t>
      </w:r>
      <w:r w:rsidRPr="0005594B">
        <w:rPr>
          <w:rFonts w:ascii="Arial" w:hAnsi="Arial" w:cs="Arial"/>
          <w:sz w:val="28"/>
          <w:szCs w:val="28"/>
          <w:lang w:val="en-US"/>
        </w:rPr>
        <w:t xml:space="preserve"> need to press “</w:t>
      </w:r>
      <w:proofErr w:type="gramStart"/>
      <w:r w:rsidRPr="0005594B">
        <w:rPr>
          <w:rFonts w:ascii="Arial" w:hAnsi="Arial" w:cs="Arial"/>
          <w:sz w:val="28"/>
          <w:szCs w:val="28"/>
          <w:lang w:val="en-US"/>
        </w:rPr>
        <w:t>Finish”  when</w:t>
      </w:r>
      <w:proofErr w:type="gramEnd"/>
      <w:r w:rsidRPr="0005594B">
        <w:rPr>
          <w:rFonts w:ascii="Arial" w:hAnsi="Arial" w:cs="Arial"/>
          <w:sz w:val="28"/>
          <w:szCs w:val="28"/>
          <w:lang w:val="en-US"/>
        </w:rPr>
        <w:t xml:space="preserve"> the first application finishes installing for the second application to be installed. </w:t>
      </w:r>
    </w:p>
    <w:p w:rsidR="0005594B" w:rsidRDefault="0005594B" w:rsidP="00004777">
      <w:pPr>
        <w:ind w:firstLine="720"/>
        <w:rPr>
          <w:rFonts w:ascii="Arial" w:hAnsi="Arial" w:cs="Arial"/>
          <w:sz w:val="28"/>
          <w:szCs w:val="28"/>
          <w:lang w:val="en-US"/>
        </w:rPr>
      </w:pPr>
    </w:p>
    <w:p w:rsidR="0005594B" w:rsidRDefault="0005594B" w:rsidP="00004777">
      <w:pPr>
        <w:ind w:firstLine="720"/>
        <w:rPr>
          <w:rFonts w:ascii="Arial" w:hAnsi="Arial" w:cs="Arial"/>
          <w:sz w:val="28"/>
          <w:szCs w:val="28"/>
          <w:lang w:val="en-US"/>
        </w:rPr>
      </w:pPr>
      <w:r>
        <w:rPr>
          <w:rFonts w:ascii="Arial" w:hAnsi="Arial" w:cs="Arial"/>
          <w:sz w:val="28"/>
          <w:szCs w:val="28"/>
          <w:lang w:val="en-US"/>
        </w:rPr>
        <w:t xml:space="preserve">Note: certain windows protections may prevent executables from installing. </w:t>
      </w:r>
      <w:r w:rsidR="005E697D">
        <w:rPr>
          <w:rFonts w:ascii="Arial" w:hAnsi="Arial" w:cs="Arial"/>
          <w:sz w:val="28"/>
          <w:szCs w:val="28"/>
          <w:lang w:val="en-US"/>
        </w:rPr>
        <w:t xml:space="preserve">Please select “More Info” to install. </w:t>
      </w:r>
    </w:p>
    <w:p w:rsidR="0005594B" w:rsidRDefault="0005594B" w:rsidP="00004777">
      <w:pPr>
        <w:ind w:firstLine="720"/>
        <w:rPr>
          <w:rFonts w:ascii="Arial" w:hAnsi="Arial" w:cs="Arial"/>
          <w:sz w:val="28"/>
          <w:szCs w:val="28"/>
          <w:lang w:val="en-US"/>
        </w:rPr>
      </w:pPr>
    </w:p>
    <w:p w:rsidR="0005594B" w:rsidRDefault="0005594B" w:rsidP="00004777">
      <w:pPr>
        <w:ind w:firstLine="720"/>
        <w:rPr>
          <w:rFonts w:ascii="Arial" w:hAnsi="Arial" w:cs="Arial"/>
          <w:sz w:val="28"/>
          <w:szCs w:val="28"/>
          <w:lang w:val="en-US"/>
        </w:rPr>
      </w:pPr>
    </w:p>
    <w:p w:rsidR="0005594B" w:rsidRDefault="0005594B" w:rsidP="00004777">
      <w:pPr>
        <w:ind w:firstLine="720"/>
        <w:rPr>
          <w:rFonts w:ascii="Arial" w:hAnsi="Arial" w:cs="Arial"/>
          <w:sz w:val="28"/>
          <w:szCs w:val="28"/>
          <w:lang w:val="en-US"/>
        </w:rPr>
      </w:pPr>
    </w:p>
    <w:p w:rsidR="005E697D" w:rsidRPr="0005594B" w:rsidRDefault="005E697D" w:rsidP="00004777">
      <w:pPr>
        <w:ind w:firstLine="720"/>
        <w:rPr>
          <w:rFonts w:ascii="Arial" w:hAnsi="Arial" w:cs="Arial"/>
          <w:sz w:val="28"/>
          <w:szCs w:val="28"/>
          <w:lang w:val="en-US"/>
        </w:rPr>
      </w:pPr>
      <w:r>
        <w:rPr>
          <w:noProof/>
        </w:rPr>
        <w:drawing>
          <wp:inline distT="0" distB="0" distL="0" distR="0" wp14:anchorId="5DB1BDDE" wp14:editId="0DCC80FD">
            <wp:extent cx="4779010" cy="183303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4790" cy="1839082"/>
                    </a:xfrm>
                    <a:prstGeom prst="rect">
                      <a:avLst/>
                    </a:prstGeom>
                  </pic:spPr>
                </pic:pic>
              </a:graphicData>
            </a:graphic>
          </wp:inline>
        </w:drawing>
      </w:r>
    </w:p>
    <w:p w:rsidR="0073490A" w:rsidRDefault="0073490A" w:rsidP="00004777">
      <w:pPr>
        <w:ind w:firstLine="720"/>
        <w:rPr>
          <w:rFonts w:ascii="Arial" w:hAnsi="Arial" w:cs="Arial"/>
          <w:sz w:val="28"/>
          <w:szCs w:val="28"/>
          <w:u w:val="single"/>
          <w:lang w:val="en-US"/>
        </w:rPr>
      </w:pPr>
    </w:p>
    <w:p w:rsidR="005E697D" w:rsidRDefault="005E697D" w:rsidP="00004777">
      <w:pPr>
        <w:ind w:firstLine="720"/>
        <w:rPr>
          <w:rFonts w:ascii="Arial" w:hAnsi="Arial" w:cs="Arial"/>
          <w:sz w:val="28"/>
          <w:szCs w:val="28"/>
          <w:u w:val="single"/>
          <w:lang w:val="en-US"/>
        </w:rPr>
      </w:pPr>
    </w:p>
    <w:p w:rsidR="005E697D" w:rsidRDefault="005E697D" w:rsidP="00004777">
      <w:pPr>
        <w:ind w:firstLine="720"/>
        <w:rPr>
          <w:rFonts w:ascii="Arial" w:hAnsi="Arial" w:cs="Arial"/>
          <w:sz w:val="28"/>
          <w:szCs w:val="28"/>
          <w:u w:val="single"/>
          <w:lang w:val="en-US"/>
        </w:rPr>
      </w:pPr>
      <w:r>
        <w:rPr>
          <w:noProof/>
        </w:rPr>
        <w:drawing>
          <wp:inline distT="0" distB="0" distL="0" distR="0" wp14:anchorId="02869C35" wp14:editId="295533E3">
            <wp:extent cx="5074285" cy="20429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4832" cy="2047228"/>
                    </a:xfrm>
                    <a:prstGeom prst="rect">
                      <a:avLst/>
                    </a:prstGeom>
                  </pic:spPr>
                </pic:pic>
              </a:graphicData>
            </a:graphic>
          </wp:inline>
        </w:drawing>
      </w:r>
    </w:p>
    <w:p w:rsidR="0073490A" w:rsidRDefault="0073490A" w:rsidP="00004777">
      <w:pPr>
        <w:ind w:firstLine="720"/>
        <w:rPr>
          <w:rFonts w:ascii="Arial" w:hAnsi="Arial" w:cs="Arial"/>
          <w:sz w:val="28"/>
          <w:szCs w:val="28"/>
          <w:u w:val="single"/>
          <w:lang w:val="en-US"/>
        </w:rPr>
      </w:pPr>
    </w:p>
    <w:p w:rsidR="0073490A" w:rsidRDefault="0073490A" w:rsidP="00004777">
      <w:pPr>
        <w:ind w:firstLine="720"/>
        <w:rPr>
          <w:rFonts w:ascii="Arial" w:hAnsi="Arial" w:cs="Arial"/>
          <w:sz w:val="28"/>
          <w:szCs w:val="28"/>
          <w:u w:val="single"/>
          <w:lang w:val="en-US"/>
        </w:rPr>
      </w:pPr>
    </w:p>
    <w:p w:rsidR="00004777" w:rsidRDefault="00004777" w:rsidP="00004777">
      <w:pPr>
        <w:ind w:firstLine="720"/>
        <w:rPr>
          <w:rFonts w:ascii="Arial" w:hAnsi="Arial" w:cs="Arial"/>
          <w:sz w:val="28"/>
          <w:szCs w:val="28"/>
          <w:u w:val="single"/>
          <w:lang w:val="en-US"/>
        </w:rPr>
      </w:pPr>
    </w:p>
    <w:p w:rsidR="00004777" w:rsidRDefault="00004777" w:rsidP="00004777">
      <w:pPr>
        <w:ind w:firstLine="720"/>
        <w:rPr>
          <w:rFonts w:ascii="Arial" w:hAnsi="Arial" w:cs="Arial"/>
          <w:sz w:val="28"/>
          <w:szCs w:val="28"/>
          <w:u w:val="single"/>
          <w:lang w:val="en-US"/>
        </w:rPr>
      </w:pPr>
    </w:p>
    <w:p w:rsidR="00004777" w:rsidRPr="00004777" w:rsidRDefault="00004777" w:rsidP="00982A61">
      <w:pPr>
        <w:rPr>
          <w:rFonts w:ascii="Arial" w:hAnsi="Arial" w:cs="Arial"/>
          <w:sz w:val="28"/>
          <w:szCs w:val="28"/>
          <w:u w:val="single"/>
          <w:lang w:val="en-US"/>
        </w:rPr>
      </w:pPr>
    </w:p>
    <w:p w:rsidR="00872E49" w:rsidRPr="00D23662" w:rsidRDefault="00872E49" w:rsidP="00872E49">
      <w:pPr>
        <w:rPr>
          <w:rFonts w:ascii="Arial" w:hAnsi="Arial" w:cs="Arial"/>
          <w:sz w:val="20"/>
          <w:szCs w:val="20"/>
          <w:lang w:val="en-US"/>
        </w:rPr>
      </w:pPr>
    </w:p>
    <w:p w:rsidR="00872E49" w:rsidRPr="00D23662" w:rsidRDefault="00872E49" w:rsidP="00134BD7">
      <w:pPr>
        <w:rPr>
          <w:rFonts w:ascii="Arial" w:hAnsi="Arial" w:cs="Arial"/>
          <w:sz w:val="20"/>
          <w:szCs w:val="20"/>
          <w:lang w:val="en-US"/>
        </w:rPr>
      </w:pPr>
    </w:p>
    <w:p w:rsidR="000C2F20" w:rsidRPr="00D23662" w:rsidRDefault="000C2F20" w:rsidP="0028061B">
      <w:pPr>
        <w:rPr>
          <w:rFonts w:ascii="Arial" w:hAnsi="Arial" w:cs="Arial"/>
          <w:sz w:val="20"/>
          <w:szCs w:val="20"/>
          <w:lang w:val="en-US"/>
        </w:rPr>
      </w:pPr>
    </w:p>
    <w:p w:rsidR="002E58E8" w:rsidRDefault="002E58E8" w:rsidP="002E58E8">
      <w:pPr>
        <w:pStyle w:val="ListParagraph"/>
        <w:rPr>
          <w:rFonts w:ascii="Arial" w:hAnsi="Arial" w:cs="Arial"/>
          <w:sz w:val="20"/>
          <w:szCs w:val="20"/>
        </w:rPr>
      </w:pPr>
    </w:p>
    <w:p w:rsidR="00AF584C" w:rsidRDefault="00AF584C" w:rsidP="002E58E8">
      <w:pPr>
        <w:pStyle w:val="ListParagraph"/>
        <w:rPr>
          <w:rFonts w:ascii="Arial" w:hAnsi="Arial" w:cs="Arial"/>
          <w:sz w:val="20"/>
          <w:szCs w:val="20"/>
        </w:rPr>
      </w:pPr>
    </w:p>
    <w:p w:rsidR="00AF584C" w:rsidRDefault="00AF584C" w:rsidP="002E58E8">
      <w:pPr>
        <w:pStyle w:val="ListParagraph"/>
        <w:rPr>
          <w:rFonts w:ascii="Arial" w:hAnsi="Arial" w:cs="Arial"/>
          <w:sz w:val="20"/>
          <w:szCs w:val="20"/>
        </w:rPr>
      </w:pPr>
      <w:r>
        <w:rPr>
          <w:noProof/>
        </w:rPr>
        <w:lastRenderedPageBreak/>
        <w:drawing>
          <wp:inline distT="0" distB="0" distL="0" distR="0" wp14:anchorId="3E35A2E0" wp14:editId="6FE0BC8E">
            <wp:extent cx="4095750" cy="340416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4158" cy="3411148"/>
                    </a:xfrm>
                    <a:prstGeom prst="rect">
                      <a:avLst/>
                    </a:prstGeom>
                  </pic:spPr>
                </pic:pic>
              </a:graphicData>
            </a:graphic>
          </wp:inline>
        </w:drawing>
      </w:r>
    </w:p>
    <w:p w:rsidR="00AF584C" w:rsidRDefault="00AF584C" w:rsidP="002E58E8">
      <w:pPr>
        <w:pStyle w:val="ListParagraph"/>
        <w:rPr>
          <w:rFonts w:ascii="Arial" w:hAnsi="Arial" w:cs="Arial"/>
          <w:sz w:val="20"/>
          <w:szCs w:val="20"/>
        </w:rPr>
      </w:pPr>
    </w:p>
    <w:p w:rsidR="00AF584C" w:rsidRDefault="00AF584C" w:rsidP="002E58E8">
      <w:pPr>
        <w:pStyle w:val="ListParagraph"/>
        <w:rPr>
          <w:rFonts w:ascii="Arial" w:hAnsi="Arial" w:cs="Arial"/>
          <w:sz w:val="20"/>
          <w:szCs w:val="20"/>
        </w:rPr>
      </w:pPr>
    </w:p>
    <w:p w:rsidR="00AF734F" w:rsidRDefault="00AF734F" w:rsidP="002E58E8">
      <w:pPr>
        <w:pStyle w:val="ListParagraph"/>
        <w:rPr>
          <w:rFonts w:ascii="Arial" w:hAnsi="Arial" w:cs="Arial"/>
          <w:sz w:val="20"/>
          <w:szCs w:val="20"/>
        </w:rPr>
      </w:pPr>
      <w:r>
        <w:rPr>
          <w:rFonts w:ascii="Arial" w:hAnsi="Arial" w:cs="Arial"/>
          <w:sz w:val="20"/>
          <w:szCs w:val="20"/>
        </w:rPr>
        <w:t>Press Next</w:t>
      </w:r>
    </w:p>
    <w:p w:rsidR="00AF584C" w:rsidRPr="00D23662" w:rsidRDefault="00AF584C" w:rsidP="002E58E8">
      <w:pPr>
        <w:pStyle w:val="ListParagraph"/>
        <w:rPr>
          <w:rFonts w:ascii="Arial" w:hAnsi="Arial" w:cs="Arial"/>
          <w:sz w:val="20"/>
          <w:szCs w:val="20"/>
        </w:rPr>
      </w:pPr>
      <w:r>
        <w:rPr>
          <w:noProof/>
        </w:rPr>
        <w:drawing>
          <wp:inline distT="0" distB="0" distL="0" distR="0" wp14:anchorId="1C077F90" wp14:editId="5F4D57BE">
            <wp:extent cx="4125232" cy="340042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2578" cy="3406481"/>
                    </a:xfrm>
                    <a:prstGeom prst="rect">
                      <a:avLst/>
                    </a:prstGeom>
                  </pic:spPr>
                </pic:pic>
              </a:graphicData>
            </a:graphic>
          </wp:inline>
        </w:drawing>
      </w:r>
    </w:p>
    <w:p w:rsidR="00871BAD" w:rsidRPr="00D23662" w:rsidRDefault="00AF734F" w:rsidP="002E58E8">
      <w:pPr>
        <w:pStyle w:val="ListParagraph"/>
        <w:rPr>
          <w:rFonts w:ascii="Arial" w:hAnsi="Arial" w:cs="Arial"/>
          <w:sz w:val="20"/>
          <w:szCs w:val="20"/>
        </w:rPr>
      </w:pPr>
      <w:r>
        <w:rPr>
          <w:rFonts w:ascii="Arial" w:hAnsi="Arial" w:cs="Arial"/>
          <w:sz w:val="20"/>
          <w:szCs w:val="20"/>
        </w:rPr>
        <w:t>Press Next</w:t>
      </w:r>
    </w:p>
    <w:p w:rsidR="00871BAD" w:rsidRDefault="00AF584C" w:rsidP="002E58E8">
      <w:pPr>
        <w:pStyle w:val="ListParagraph"/>
        <w:rPr>
          <w:rFonts w:ascii="Arial" w:hAnsi="Arial" w:cs="Arial"/>
          <w:sz w:val="20"/>
          <w:szCs w:val="20"/>
        </w:rPr>
      </w:pPr>
      <w:r>
        <w:rPr>
          <w:noProof/>
        </w:rPr>
        <w:lastRenderedPageBreak/>
        <w:drawing>
          <wp:inline distT="0" distB="0" distL="0" distR="0" wp14:anchorId="577763CB" wp14:editId="1509AB5D">
            <wp:extent cx="4171950" cy="340916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6345" cy="3412760"/>
                    </a:xfrm>
                    <a:prstGeom prst="rect">
                      <a:avLst/>
                    </a:prstGeom>
                  </pic:spPr>
                </pic:pic>
              </a:graphicData>
            </a:graphic>
          </wp:inline>
        </w:drawing>
      </w:r>
    </w:p>
    <w:p w:rsidR="00AF584C" w:rsidRDefault="00AF734F" w:rsidP="002E58E8">
      <w:pPr>
        <w:pStyle w:val="ListParagraph"/>
        <w:rPr>
          <w:rFonts w:ascii="Arial" w:hAnsi="Arial" w:cs="Arial"/>
          <w:sz w:val="20"/>
          <w:szCs w:val="20"/>
        </w:rPr>
      </w:pPr>
      <w:r>
        <w:rPr>
          <w:rFonts w:ascii="Arial" w:hAnsi="Arial" w:cs="Arial"/>
          <w:sz w:val="20"/>
          <w:szCs w:val="20"/>
        </w:rPr>
        <w:t>Press Next</w:t>
      </w:r>
    </w:p>
    <w:p w:rsidR="00AF584C" w:rsidRPr="00D23662" w:rsidRDefault="00AF584C" w:rsidP="002E58E8">
      <w:pPr>
        <w:pStyle w:val="ListParagraph"/>
        <w:rPr>
          <w:rFonts w:ascii="Arial" w:hAnsi="Arial" w:cs="Arial"/>
          <w:sz w:val="20"/>
          <w:szCs w:val="20"/>
        </w:rPr>
      </w:pPr>
      <w:r>
        <w:rPr>
          <w:noProof/>
        </w:rPr>
        <w:drawing>
          <wp:inline distT="0" distB="0" distL="0" distR="0" wp14:anchorId="271E139C" wp14:editId="671E4CBE">
            <wp:extent cx="4228598" cy="35433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2114" cy="3546246"/>
                    </a:xfrm>
                    <a:prstGeom prst="rect">
                      <a:avLst/>
                    </a:prstGeom>
                  </pic:spPr>
                </pic:pic>
              </a:graphicData>
            </a:graphic>
          </wp:inline>
        </w:drawing>
      </w:r>
    </w:p>
    <w:p w:rsidR="002E58E8" w:rsidRPr="00D23662" w:rsidRDefault="002E58E8" w:rsidP="002E58E8">
      <w:pPr>
        <w:pStyle w:val="ListParagraph"/>
        <w:rPr>
          <w:rFonts w:ascii="Arial" w:hAnsi="Arial" w:cs="Arial"/>
          <w:sz w:val="20"/>
          <w:szCs w:val="20"/>
        </w:rPr>
      </w:pPr>
    </w:p>
    <w:p w:rsidR="002E58E8" w:rsidRPr="00D23662" w:rsidRDefault="00AF584C" w:rsidP="002E58E8">
      <w:pPr>
        <w:pStyle w:val="ListParagraph"/>
        <w:numPr>
          <w:ilvl w:val="0"/>
          <w:numId w:val="5"/>
        </w:numPr>
        <w:spacing w:after="200" w:line="276" w:lineRule="auto"/>
        <w:contextualSpacing/>
        <w:rPr>
          <w:rFonts w:ascii="Arial" w:hAnsi="Arial" w:cs="Arial"/>
          <w:sz w:val="20"/>
          <w:szCs w:val="20"/>
        </w:rPr>
      </w:pPr>
      <w:r>
        <w:rPr>
          <w:rFonts w:ascii="Arial" w:hAnsi="Arial" w:cs="Arial"/>
          <w:sz w:val="20"/>
          <w:szCs w:val="20"/>
        </w:rPr>
        <w:t xml:space="preserve">Click on Close </w:t>
      </w:r>
      <w:r w:rsidR="002E58E8" w:rsidRPr="00D23662">
        <w:rPr>
          <w:rFonts w:ascii="Arial" w:hAnsi="Arial" w:cs="Arial"/>
          <w:sz w:val="20"/>
          <w:szCs w:val="20"/>
        </w:rPr>
        <w:t>to complete the installation</w:t>
      </w:r>
    </w:p>
    <w:p w:rsidR="00871BAD" w:rsidRPr="00D23662" w:rsidRDefault="00871BAD" w:rsidP="00871BAD">
      <w:pPr>
        <w:pStyle w:val="ListParagraph"/>
        <w:spacing w:after="200" w:line="276" w:lineRule="auto"/>
        <w:contextualSpacing/>
        <w:rPr>
          <w:rFonts w:ascii="Arial" w:hAnsi="Arial" w:cs="Arial"/>
          <w:sz w:val="20"/>
          <w:szCs w:val="20"/>
        </w:rPr>
      </w:pPr>
    </w:p>
    <w:p w:rsidR="00871BAD" w:rsidRPr="00D23662" w:rsidRDefault="00871BAD" w:rsidP="00871BAD">
      <w:pPr>
        <w:pStyle w:val="para"/>
        <w:ind w:left="720"/>
        <w:rPr>
          <w:rFonts w:ascii="Arial" w:hAnsi="Arial" w:cs="Arial"/>
          <w:color w:val="FF0000"/>
          <w:sz w:val="20"/>
          <w:szCs w:val="20"/>
          <w:lang w:val="en-US"/>
        </w:rPr>
      </w:pPr>
    </w:p>
    <w:p w:rsidR="00B30841" w:rsidRPr="00D23662" w:rsidRDefault="00B30841" w:rsidP="00871BAD">
      <w:pPr>
        <w:pStyle w:val="para"/>
        <w:ind w:left="720"/>
        <w:rPr>
          <w:rFonts w:ascii="Arial" w:hAnsi="Arial" w:cs="Arial"/>
          <w:color w:val="FF0000"/>
          <w:sz w:val="20"/>
          <w:szCs w:val="20"/>
          <w:lang w:val="en-US"/>
        </w:rPr>
      </w:pPr>
    </w:p>
    <w:p w:rsidR="00B30841" w:rsidRPr="00D23662" w:rsidRDefault="00B30841" w:rsidP="00871BAD">
      <w:pPr>
        <w:pStyle w:val="para"/>
        <w:ind w:left="720"/>
        <w:rPr>
          <w:rFonts w:ascii="Arial" w:hAnsi="Arial" w:cs="Arial"/>
          <w:color w:val="FF0000"/>
          <w:sz w:val="20"/>
          <w:szCs w:val="20"/>
          <w:lang w:val="en-US"/>
        </w:rPr>
      </w:pPr>
    </w:p>
    <w:p w:rsidR="00CD14B0" w:rsidRDefault="00CD14B0" w:rsidP="00CD14B0">
      <w:pPr>
        <w:ind w:left="810"/>
        <w:rPr>
          <w:rFonts w:ascii="Arial" w:hAnsi="Arial" w:cs="Arial"/>
          <w:sz w:val="28"/>
          <w:szCs w:val="28"/>
        </w:rPr>
      </w:pPr>
      <w:r w:rsidRPr="00CD14B0">
        <w:rPr>
          <w:rFonts w:ascii="Arial" w:hAnsi="Arial" w:cs="Arial"/>
          <w:sz w:val="48"/>
          <w:szCs w:val="48"/>
        </w:rPr>
        <w:lastRenderedPageBreak/>
        <w:t>Chapter 3:</w:t>
      </w:r>
      <w:r>
        <w:rPr>
          <w:rFonts w:ascii="Arial" w:hAnsi="Arial" w:cs="Arial"/>
          <w:sz w:val="28"/>
          <w:szCs w:val="28"/>
        </w:rPr>
        <w:t xml:space="preserve"> </w:t>
      </w:r>
      <w:r w:rsidR="00152098" w:rsidRPr="00CD14B0">
        <w:rPr>
          <w:rFonts w:ascii="Arial" w:hAnsi="Arial" w:cs="Arial"/>
          <w:sz w:val="28"/>
          <w:szCs w:val="28"/>
        </w:rPr>
        <w:t xml:space="preserve"> </w:t>
      </w:r>
    </w:p>
    <w:p w:rsidR="002E58E8" w:rsidRPr="00CD14B0" w:rsidRDefault="002E58E8" w:rsidP="00CD14B0">
      <w:pPr>
        <w:ind w:left="810"/>
        <w:rPr>
          <w:rFonts w:ascii="Arial" w:hAnsi="Arial" w:cs="Arial"/>
          <w:sz w:val="28"/>
          <w:szCs w:val="28"/>
        </w:rPr>
      </w:pPr>
      <w:r w:rsidRPr="00CD14B0">
        <w:rPr>
          <w:rFonts w:ascii="Arial" w:hAnsi="Arial" w:cs="Arial"/>
          <w:sz w:val="28"/>
          <w:szCs w:val="28"/>
        </w:rPr>
        <w:t xml:space="preserve">Running </w:t>
      </w:r>
      <w:r w:rsidR="00B95368" w:rsidRPr="00CD14B0">
        <w:rPr>
          <w:rFonts w:ascii="Arial" w:hAnsi="Arial" w:cs="Arial"/>
          <w:sz w:val="28"/>
          <w:szCs w:val="28"/>
        </w:rPr>
        <w:t xml:space="preserve">the </w:t>
      </w:r>
      <w:r w:rsidRPr="00CD14B0">
        <w:rPr>
          <w:rFonts w:ascii="Arial" w:hAnsi="Arial" w:cs="Arial"/>
          <w:sz w:val="28"/>
          <w:szCs w:val="28"/>
        </w:rPr>
        <w:t>application</w:t>
      </w:r>
      <w:r w:rsidR="00B95368" w:rsidRPr="00CD14B0">
        <w:rPr>
          <w:rFonts w:ascii="Arial" w:hAnsi="Arial" w:cs="Arial"/>
          <w:sz w:val="28"/>
          <w:szCs w:val="28"/>
        </w:rPr>
        <w:t xml:space="preserve"> for the first time</w:t>
      </w:r>
      <w:r w:rsidR="00CD14B0" w:rsidRPr="00CD14B0">
        <w:rPr>
          <w:rFonts w:ascii="Arial" w:hAnsi="Arial" w:cs="Arial"/>
          <w:sz w:val="28"/>
          <w:szCs w:val="28"/>
        </w:rPr>
        <w:t>/ Configuration</w:t>
      </w:r>
    </w:p>
    <w:p w:rsidR="00EF45B9" w:rsidRDefault="00EF45B9" w:rsidP="00EF45B9">
      <w:pPr>
        <w:rPr>
          <w:rFonts w:ascii="Arial" w:hAnsi="Arial" w:cs="Arial"/>
          <w:sz w:val="28"/>
          <w:szCs w:val="28"/>
        </w:rPr>
      </w:pPr>
    </w:p>
    <w:p w:rsidR="00EF45B9" w:rsidRDefault="00EF45B9" w:rsidP="00EF45B9">
      <w:pPr>
        <w:rPr>
          <w:rFonts w:ascii="Arial" w:hAnsi="Arial" w:cs="Arial"/>
          <w:sz w:val="28"/>
          <w:szCs w:val="28"/>
        </w:rPr>
      </w:pPr>
    </w:p>
    <w:p w:rsidR="00EF45B9" w:rsidRDefault="00EF45B9" w:rsidP="00F26067">
      <w:pPr>
        <w:pStyle w:val="ListParagraph"/>
        <w:numPr>
          <w:ilvl w:val="0"/>
          <w:numId w:val="26"/>
        </w:numPr>
        <w:spacing w:after="200" w:line="276" w:lineRule="auto"/>
        <w:contextualSpacing/>
        <w:rPr>
          <w:rFonts w:ascii="Arial" w:hAnsi="Arial" w:cs="Arial"/>
          <w:sz w:val="20"/>
          <w:szCs w:val="20"/>
        </w:rPr>
      </w:pPr>
      <w:r w:rsidRPr="00D23662">
        <w:rPr>
          <w:rFonts w:ascii="Arial" w:hAnsi="Arial" w:cs="Arial"/>
          <w:sz w:val="20"/>
          <w:szCs w:val="20"/>
        </w:rPr>
        <w:t xml:space="preserve">Double click on the icon created on the desktop </w:t>
      </w:r>
      <w:r w:rsidRPr="00D23662">
        <w:rPr>
          <w:rFonts w:ascii="Arial" w:hAnsi="Arial" w:cs="Arial"/>
          <w:noProof/>
          <w:sz w:val="20"/>
          <w:szCs w:val="20"/>
          <w:lang w:val="en-US" w:eastAsia="en-US"/>
        </w:rPr>
        <w:drawing>
          <wp:inline distT="0" distB="0" distL="0" distR="0" wp14:anchorId="725DD335" wp14:editId="147C862D">
            <wp:extent cx="532263"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263" cy="457200"/>
                    </a:xfrm>
                    <a:prstGeom prst="rect">
                      <a:avLst/>
                    </a:prstGeom>
                    <a:noFill/>
                    <a:ln>
                      <a:noFill/>
                    </a:ln>
                  </pic:spPr>
                </pic:pic>
              </a:graphicData>
            </a:graphic>
          </wp:inline>
        </w:drawing>
      </w:r>
    </w:p>
    <w:p w:rsidR="00EF45B9" w:rsidRDefault="00EF45B9" w:rsidP="00F26067">
      <w:pPr>
        <w:pStyle w:val="ListParagraph"/>
        <w:numPr>
          <w:ilvl w:val="0"/>
          <w:numId w:val="26"/>
        </w:numPr>
        <w:spacing w:after="200" w:line="276" w:lineRule="auto"/>
        <w:contextualSpacing/>
        <w:rPr>
          <w:rFonts w:ascii="Arial" w:hAnsi="Arial" w:cs="Arial"/>
          <w:sz w:val="20"/>
          <w:szCs w:val="20"/>
        </w:rPr>
      </w:pPr>
      <w:r w:rsidRPr="00D23662">
        <w:rPr>
          <w:rFonts w:ascii="Arial" w:hAnsi="Arial" w:cs="Arial"/>
          <w:sz w:val="20"/>
          <w:szCs w:val="20"/>
        </w:rPr>
        <w:t xml:space="preserve"> or Start </w:t>
      </w:r>
      <w:r w:rsidRPr="00D23662">
        <w:rPr>
          <w:rFonts w:ascii="Arial" w:hAnsi="Arial" w:cs="Arial"/>
          <w:sz w:val="20"/>
          <w:szCs w:val="20"/>
        </w:rPr>
        <w:sym w:font="Wingdings" w:char="F0E0"/>
      </w:r>
      <w:r w:rsidRPr="00D23662">
        <w:rPr>
          <w:rFonts w:ascii="Arial" w:hAnsi="Arial" w:cs="Arial"/>
          <w:sz w:val="20"/>
          <w:szCs w:val="20"/>
        </w:rPr>
        <w:t xml:space="preserve"> All Programs</w:t>
      </w:r>
      <w:r w:rsidRPr="00D23662">
        <w:rPr>
          <w:rFonts w:ascii="Arial" w:hAnsi="Arial" w:cs="Arial"/>
          <w:sz w:val="20"/>
          <w:szCs w:val="20"/>
        </w:rPr>
        <w:sym w:font="Wingdings" w:char="F0E0"/>
      </w:r>
      <w:r w:rsidRPr="00D23662">
        <w:rPr>
          <w:rFonts w:ascii="Arial" w:hAnsi="Arial" w:cs="Arial"/>
          <w:sz w:val="20"/>
          <w:szCs w:val="20"/>
        </w:rPr>
        <w:t>Accuware</w:t>
      </w:r>
      <w:r w:rsidRPr="00D23662">
        <w:rPr>
          <w:rFonts w:ascii="Arial" w:hAnsi="Arial" w:cs="Arial"/>
          <w:sz w:val="20"/>
          <w:szCs w:val="20"/>
        </w:rPr>
        <w:sym w:font="Wingdings" w:char="F0E0"/>
      </w:r>
      <w:r w:rsidRPr="00D23662">
        <w:rPr>
          <w:rFonts w:ascii="Arial" w:hAnsi="Arial" w:cs="Arial"/>
          <w:sz w:val="20"/>
          <w:szCs w:val="20"/>
        </w:rPr>
        <w:t>Label Connector.</w:t>
      </w:r>
    </w:p>
    <w:p w:rsidR="00EF45B9" w:rsidRPr="00EF45B9" w:rsidRDefault="00EF45B9" w:rsidP="00EF45B9">
      <w:pPr>
        <w:rPr>
          <w:rFonts w:ascii="Arial" w:hAnsi="Arial" w:cs="Arial"/>
          <w:sz w:val="28"/>
          <w:szCs w:val="28"/>
        </w:rPr>
      </w:pPr>
    </w:p>
    <w:p w:rsidR="00EF45B9" w:rsidRDefault="00EF45B9" w:rsidP="00986BC9">
      <w:pPr>
        <w:pStyle w:val="ListParagraph"/>
        <w:numPr>
          <w:ilvl w:val="0"/>
          <w:numId w:val="23"/>
        </w:numPr>
        <w:rPr>
          <w:rFonts w:ascii="Arial" w:hAnsi="Arial" w:cs="Arial"/>
          <w:sz w:val="28"/>
          <w:szCs w:val="28"/>
        </w:rPr>
      </w:pPr>
      <w:r>
        <w:rPr>
          <w:rFonts w:ascii="Arial" w:hAnsi="Arial" w:cs="Arial"/>
          <w:sz w:val="28"/>
          <w:szCs w:val="28"/>
        </w:rPr>
        <w:t xml:space="preserve"> Settings</w:t>
      </w:r>
    </w:p>
    <w:p w:rsidR="00A36DFE" w:rsidRPr="00152098" w:rsidRDefault="00A36DFE" w:rsidP="00A36DFE">
      <w:pPr>
        <w:pStyle w:val="ListParagraph"/>
        <w:rPr>
          <w:rFonts w:ascii="Arial" w:hAnsi="Arial" w:cs="Arial"/>
          <w:sz w:val="28"/>
          <w:szCs w:val="28"/>
        </w:rPr>
      </w:pPr>
    </w:p>
    <w:p w:rsidR="00EF45B9" w:rsidRDefault="00EF45B9" w:rsidP="00EF45B9">
      <w:pPr>
        <w:pStyle w:val="ListParagraph"/>
        <w:spacing w:after="200" w:line="276" w:lineRule="auto"/>
        <w:contextualSpacing/>
        <w:rPr>
          <w:rFonts w:ascii="Arial" w:hAnsi="Arial" w:cs="Arial"/>
          <w:sz w:val="20"/>
          <w:szCs w:val="20"/>
        </w:rPr>
      </w:pPr>
    </w:p>
    <w:p w:rsidR="001865D3" w:rsidRDefault="00B06E82" w:rsidP="002E58E8">
      <w:pPr>
        <w:pStyle w:val="ListParagraph"/>
        <w:numPr>
          <w:ilvl w:val="0"/>
          <w:numId w:val="6"/>
        </w:numPr>
        <w:spacing w:after="200" w:line="276" w:lineRule="auto"/>
        <w:contextualSpacing/>
        <w:rPr>
          <w:rFonts w:ascii="Arial" w:hAnsi="Arial" w:cs="Arial"/>
          <w:sz w:val="20"/>
          <w:szCs w:val="20"/>
        </w:rPr>
      </w:pPr>
      <w:r>
        <w:rPr>
          <w:rFonts w:ascii="Arial" w:hAnsi="Arial" w:cs="Arial"/>
          <w:sz w:val="20"/>
          <w:szCs w:val="20"/>
        </w:rPr>
        <w:t xml:space="preserve">General Settings: </w:t>
      </w:r>
      <w:r w:rsidR="001865D3">
        <w:rPr>
          <w:rFonts w:ascii="Arial" w:hAnsi="Arial" w:cs="Arial"/>
          <w:sz w:val="20"/>
          <w:szCs w:val="20"/>
        </w:rPr>
        <w:t>Inside the softwar</w:t>
      </w:r>
      <w:r w:rsidR="004B4188">
        <w:rPr>
          <w:rFonts w:ascii="Arial" w:hAnsi="Arial" w:cs="Arial"/>
          <w:sz w:val="20"/>
          <w:szCs w:val="20"/>
        </w:rPr>
        <w:t>e go to “Settings=&gt;General Settings</w:t>
      </w:r>
      <w:r w:rsidR="001865D3">
        <w:rPr>
          <w:rFonts w:ascii="Arial" w:hAnsi="Arial" w:cs="Arial"/>
          <w:sz w:val="20"/>
          <w:szCs w:val="20"/>
        </w:rPr>
        <w:t xml:space="preserve">” and browse to the folder on your system where you intend to save the </w:t>
      </w:r>
      <w:r w:rsidR="002C5105">
        <w:rPr>
          <w:rFonts w:ascii="Arial" w:hAnsi="Arial" w:cs="Arial"/>
          <w:sz w:val="20"/>
          <w:szCs w:val="20"/>
        </w:rPr>
        <w:t xml:space="preserve">Bartender </w:t>
      </w:r>
      <w:r w:rsidR="001865D3">
        <w:rPr>
          <w:rFonts w:ascii="Arial" w:hAnsi="Arial" w:cs="Arial"/>
          <w:sz w:val="20"/>
          <w:szCs w:val="20"/>
        </w:rPr>
        <w:t xml:space="preserve">Label </w:t>
      </w:r>
      <w:r w:rsidR="00DE778E">
        <w:rPr>
          <w:rFonts w:ascii="Arial" w:hAnsi="Arial" w:cs="Arial"/>
          <w:sz w:val="20"/>
          <w:szCs w:val="20"/>
        </w:rPr>
        <w:t xml:space="preserve">template </w:t>
      </w:r>
      <w:r w:rsidR="001865D3">
        <w:rPr>
          <w:rFonts w:ascii="Arial" w:hAnsi="Arial" w:cs="Arial"/>
          <w:sz w:val="20"/>
          <w:szCs w:val="20"/>
        </w:rPr>
        <w:t>files.  Press ok when done</w:t>
      </w:r>
      <w:r w:rsidR="00DE778E">
        <w:rPr>
          <w:rFonts w:ascii="Arial" w:hAnsi="Arial" w:cs="Arial"/>
          <w:sz w:val="20"/>
          <w:szCs w:val="20"/>
        </w:rPr>
        <w:t>.</w:t>
      </w:r>
    </w:p>
    <w:p w:rsidR="00FF782E" w:rsidRDefault="004B4188" w:rsidP="00FF782E">
      <w:pPr>
        <w:spacing w:after="200" w:line="276" w:lineRule="auto"/>
        <w:contextualSpacing/>
        <w:rPr>
          <w:rFonts w:ascii="Arial" w:hAnsi="Arial" w:cs="Arial"/>
          <w:sz w:val="20"/>
          <w:szCs w:val="20"/>
        </w:rPr>
      </w:pPr>
      <w:r>
        <w:rPr>
          <w:rFonts w:ascii="Arial" w:hAnsi="Arial" w:cs="Arial"/>
          <w:noProof/>
          <w:sz w:val="20"/>
          <w:szCs w:val="20"/>
        </w:rPr>
        <w:drawing>
          <wp:inline distT="0" distB="0" distL="0" distR="0">
            <wp:extent cx="3801005" cy="2286319"/>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ttings Menu.png"/>
                    <pic:cNvPicPr/>
                  </pic:nvPicPr>
                  <pic:blipFill>
                    <a:blip r:embed="rId19">
                      <a:extLst>
                        <a:ext uri="{28A0092B-C50C-407E-A947-70E740481C1C}">
                          <a14:useLocalDpi xmlns:a14="http://schemas.microsoft.com/office/drawing/2010/main" val="0"/>
                        </a:ext>
                      </a:extLst>
                    </a:blip>
                    <a:stretch>
                      <a:fillRect/>
                    </a:stretch>
                  </pic:blipFill>
                  <pic:spPr>
                    <a:xfrm>
                      <a:off x="0" y="0"/>
                      <a:ext cx="3801005" cy="2286319"/>
                    </a:xfrm>
                    <a:prstGeom prst="rect">
                      <a:avLst/>
                    </a:prstGeom>
                  </pic:spPr>
                </pic:pic>
              </a:graphicData>
            </a:graphic>
          </wp:inline>
        </w:drawing>
      </w:r>
    </w:p>
    <w:p w:rsidR="004B4188" w:rsidRDefault="004B4188" w:rsidP="00FF782E">
      <w:pPr>
        <w:spacing w:after="200" w:line="276" w:lineRule="auto"/>
        <w:contextualSpacing/>
        <w:rPr>
          <w:rFonts w:ascii="Arial" w:hAnsi="Arial" w:cs="Arial"/>
          <w:sz w:val="20"/>
          <w:szCs w:val="20"/>
        </w:rPr>
      </w:pPr>
    </w:p>
    <w:p w:rsidR="004B4188" w:rsidRPr="00EB149E" w:rsidRDefault="004B4188" w:rsidP="004B4188">
      <w:pPr>
        <w:pStyle w:val="ListParagraph"/>
        <w:spacing w:after="200" w:line="276" w:lineRule="auto"/>
        <w:contextualSpacing/>
        <w:rPr>
          <w:rFonts w:ascii="Arial" w:hAnsi="Arial" w:cs="Arial"/>
          <w:sz w:val="24"/>
          <w:szCs w:val="24"/>
        </w:rPr>
      </w:pPr>
      <w:r w:rsidRPr="00EB149E">
        <w:rPr>
          <w:rFonts w:ascii="Arial" w:hAnsi="Arial" w:cs="Arial"/>
          <w:sz w:val="24"/>
          <w:szCs w:val="24"/>
        </w:rPr>
        <w:t xml:space="preserve">and browse to the folder on your system where you intend to save the Bartender Label template files.  </w:t>
      </w:r>
      <w:proofErr w:type="gramStart"/>
      <w:r w:rsidRPr="00EB149E">
        <w:rPr>
          <w:rFonts w:ascii="Arial" w:hAnsi="Arial" w:cs="Arial"/>
          <w:sz w:val="24"/>
          <w:szCs w:val="24"/>
        </w:rPr>
        <w:t>( by</w:t>
      </w:r>
      <w:proofErr w:type="gramEnd"/>
      <w:r w:rsidRPr="00EB149E">
        <w:rPr>
          <w:rFonts w:ascii="Arial" w:hAnsi="Arial" w:cs="Arial"/>
          <w:sz w:val="24"/>
          <w:szCs w:val="24"/>
        </w:rPr>
        <w:t xml:space="preserve"> pressing “Select Template files Folder”  button. )   99 % of all users will use this feature.  It is not usually necessary to also </w:t>
      </w:r>
      <w:proofErr w:type="gramStart"/>
      <w:r w:rsidRPr="00EB149E">
        <w:rPr>
          <w:rFonts w:ascii="Arial" w:hAnsi="Arial" w:cs="Arial"/>
          <w:sz w:val="24"/>
          <w:szCs w:val="24"/>
        </w:rPr>
        <w:t>select  a</w:t>
      </w:r>
      <w:proofErr w:type="gramEnd"/>
      <w:r w:rsidRPr="00EB149E">
        <w:rPr>
          <w:rFonts w:ascii="Arial" w:hAnsi="Arial" w:cs="Arial"/>
          <w:sz w:val="24"/>
          <w:szCs w:val="24"/>
        </w:rPr>
        <w:t xml:space="preserve"> folder for “Select Static Folder” button. </w:t>
      </w:r>
    </w:p>
    <w:p w:rsidR="004B4188" w:rsidRDefault="004B4188" w:rsidP="004B4188">
      <w:pPr>
        <w:pStyle w:val="ListParagraph"/>
        <w:spacing w:after="200" w:line="276" w:lineRule="auto"/>
        <w:contextualSpacing/>
        <w:rPr>
          <w:rFonts w:ascii="Arial" w:hAnsi="Arial" w:cs="Arial"/>
          <w:sz w:val="20"/>
          <w:szCs w:val="20"/>
        </w:rPr>
      </w:pPr>
    </w:p>
    <w:p w:rsidR="004B4188" w:rsidRDefault="004B4188" w:rsidP="004B4188">
      <w:pPr>
        <w:pStyle w:val="ListParagraph"/>
        <w:spacing w:after="200" w:line="276" w:lineRule="auto"/>
        <w:contextualSpacing/>
        <w:rPr>
          <w:rFonts w:ascii="Arial" w:hAnsi="Arial" w:cs="Arial"/>
          <w:sz w:val="20"/>
          <w:szCs w:val="20"/>
        </w:rPr>
      </w:pPr>
      <w:r>
        <w:rPr>
          <w:rFonts w:ascii="Arial" w:hAnsi="Arial" w:cs="Arial"/>
          <w:noProof/>
          <w:sz w:val="20"/>
          <w:szCs w:val="20"/>
        </w:rPr>
        <w:lastRenderedPageBreak/>
        <w:drawing>
          <wp:inline distT="0" distB="0" distL="0" distR="0">
            <wp:extent cx="5295900" cy="35884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neral Settings Page2.png"/>
                    <pic:cNvPicPr/>
                  </pic:nvPicPr>
                  <pic:blipFill>
                    <a:blip r:embed="rId20">
                      <a:extLst>
                        <a:ext uri="{28A0092B-C50C-407E-A947-70E740481C1C}">
                          <a14:useLocalDpi xmlns:a14="http://schemas.microsoft.com/office/drawing/2010/main" val="0"/>
                        </a:ext>
                      </a:extLst>
                    </a:blip>
                    <a:stretch>
                      <a:fillRect/>
                    </a:stretch>
                  </pic:blipFill>
                  <pic:spPr>
                    <a:xfrm>
                      <a:off x="0" y="0"/>
                      <a:ext cx="5299075" cy="3590643"/>
                    </a:xfrm>
                    <a:prstGeom prst="rect">
                      <a:avLst/>
                    </a:prstGeom>
                  </pic:spPr>
                </pic:pic>
              </a:graphicData>
            </a:graphic>
          </wp:inline>
        </w:drawing>
      </w:r>
    </w:p>
    <w:p w:rsidR="004B4188" w:rsidRDefault="004B4188" w:rsidP="004B4188">
      <w:pPr>
        <w:pStyle w:val="ListParagraph"/>
        <w:spacing w:after="200" w:line="276" w:lineRule="auto"/>
        <w:contextualSpacing/>
        <w:rPr>
          <w:rFonts w:ascii="Arial" w:hAnsi="Arial" w:cs="Arial"/>
          <w:sz w:val="20"/>
          <w:szCs w:val="20"/>
        </w:rPr>
      </w:pPr>
    </w:p>
    <w:p w:rsidR="004B4188" w:rsidRDefault="004B4188" w:rsidP="004B4188">
      <w:pPr>
        <w:pStyle w:val="ListParagraph"/>
        <w:spacing w:after="200" w:line="276" w:lineRule="auto"/>
        <w:contextualSpacing/>
        <w:rPr>
          <w:rFonts w:ascii="Arial" w:hAnsi="Arial" w:cs="Arial"/>
          <w:sz w:val="20"/>
          <w:szCs w:val="20"/>
        </w:rPr>
      </w:pPr>
    </w:p>
    <w:p w:rsidR="004B4188" w:rsidRPr="00FF782E" w:rsidRDefault="004B4188" w:rsidP="00FF782E">
      <w:pPr>
        <w:spacing w:after="200" w:line="276" w:lineRule="auto"/>
        <w:contextualSpacing/>
        <w:rPr>
          <w:rFonts w:ascii="Arial" w:hAnsi="Arial" w:cs="Arial"/>
          <w:sz w:val="20"/>
          <w:szCs w:val="20"/>
        </w:rPr>
      </w:pPr>
    </w:p>
    <w:p w:rsidR="00E163FE" w:rsidRPr="00EB149E" w:rsidRDefault="00E163FE" w:rsidP="004B4188">
      <w:pPr>
        <w:pStyle w:val="ListParagraph"/>
        <w:numPr>
          <w:ilvl w:val="0"/>
          <w:numId w:val="20"/>
        </w:numPr>
        <w:spacing w:after="200" w:line="276" w:lineRule="auto"/>
        <w:contextualSpacing/>
        <w:rPr>
          <w:rFonts w:ascii="Arial" w:hAnsi="Arial" w:cs="Arial"/>
          <w:sz w:val="24"/>
          <w:szCs w:val="24"/>
        </w:rPr>
      </w:pPr>
      <w:r w:rsidRPr="00EB149E">
        <w:rPr>
          <w:rFonts w:ascii="Arial" w:hAnsi="Arial" w:cs="Arial"/>
          <w:sz w:val="24"/>
          <w:szCs w:val="24"/>
        </w:rPr>
        <w:t xml:space="preserve">To </w:t>
      </w:r>
      <w:proofErr w:type="gramStart"/>
      <w:r w:rsidR="00FD0FA3" w:rsidRPr="00EB149E">
        <w:rPr>
          <w:rFonts w:ascii="Arial" w:hAnsi="Arial" w:cs="Arial"/>
          <w:sz w:val="24"/>
          <w:szCs w:val="24"/>
        </w:rPr>
        <w:t xml:space="preserve">help </w:t>
      </w:r>
      <w:r w:rsidRPr="00EB149E">
        <w:rPr>
          <w:rFonts w:ascii="Arial" w:hAnsi="Arial" w:cs="Arial"/>
          <w:sz w:val="24"/>
          <w:szCs w:val="24"/>
        </w:rPr>
        <w:t xml:space="preserve"> get</w:t>
      </w:r>
      <w:proofErr w:type="gramEnd"/>
      <w:r w:rsidRPr="00EB149E">
        <w:rPr>
          <w:rFonts w:ascii="Arial" w:hAnsi="Arial" w:cs="Arial"/>
          <w:sz w:val="24"/>
          <w:szCs w:val="24"/>
        </w:rPr>
        <w:t xml:space="preserve"> started you can download our sample Labels to have some great examples of labels that you can print with the system. Download them here: </w:t>
      </w:r>
    </w:p>
    <w:p w:rsidR="00E163FE" w:rsidRPr="00EB149E" w:rsidRDefault="000278F7" w:rsidP="00E163FE">
      <w:pPr>
        <w:pStyle w:val="ListParagraph"/>
        <w:spacing w:after="200" w:line="276" w:lineRule="auto"/>
        <w:contextualSpacing/>
        <w:rPr>
          <w:rFonts w:ascii="Arial" w:hAnsi="Arial" w:cs="Arial"/>
          <w:sz w:val="24"/>
          <w:szCs w:val="24"/>
        </w:rPr>
      </w:pPr>
      <w:hyperlink r:id="rId21" w:history="1">
        <w:r w:rsidR="00E163FE" w:rsidRPr="00EB149E">
          <w:rPr>
            <w:rStyle w:val="Hyperlink"/>
            <w:rFonts w:ascii="Arial" w:hAnsi="Arial" w:cs="Arial"/>
            <w:sz w:val="24"/>
            <w:szCs w:val="24"/>
          </w:rPr>
          <w:t>www.accuware-inc.com/qblc/Sample Labels 2017.zip</w:t>
        </w:r>
      </w:hyperlink>
      <w:r w:rsidR="00F741FB" w:rsidRPr="00EB149E">
        <w:rPr>
          <w:rFonts w:ascii="Arial" w:hAnsi="Arial" w:cs="Arial"/>
          <w:sz w:val="24"/>
          <w:szCs w:val="24"/>
        </w:rPr>
        <w:t xml:space="preserve">.  Simply save these files </w:t>
      </w:r>
      <w:proofErr w:type="gramStart"/>
      <w:r w:rsidR="00F741FB" w:rsidRPr="00EB149E">
        <w:rPr>
          <w:rFonts w:ascii="Arial" w:hAnsi="Arial" w:cs="Arial"/>
          <w:sz w:val="24"/>
          <w:szCs w:val="24"/>
        </w:rPr>
        <w:t>( after</w:t>
      </w:r>
      <w:proofErr w:type="gramEnd"/>
      <w:r w:rsidR="00F741FB" w:rsidRPr="00EB149E">
        <w:rPr>
          <w:rFonts w:ascii="Arial" w:hAnsi="Arial" w:cs="Arial"/>
          <w:sz w:val="24"/>
          <w:szCs w:val="24"/>
        </w:rPr>
        <w:t xml:space="preserve"> unzipping)  into the folder that was just set ( in the previous step) to use them with our product.  These files may need to be adjusted in their Label dimensions </w:t>
      </w:r>
      <w:proofErr w:type="spellStart"/>
      <w:r w:rsidR="00F741FB" w:rsidRPr="00EB149E">
        <w:rPr>
          <w:rFonts w:ascii="Arial" w:hAnsi="Arial" w:cs="Arial"/>
          <w:sz w:val="24"/>
          <w:szCs w:val="24"/>
        </w:rPr>
        <w:t>towork</w:t>
      </w:r>
      <w:proofErr w:type="spellEnd"/>
      <w:r w:rsidR="00F741FB" w:rsidRPr="00EB149E">
        <w:rPr>
          <w:rFonts w:ascii="Arial" w:hAnsi="Arial" w:cs="Arial"/>
          <w:sz w:val="24"/>
          <w:szCs w:val="24"/>
        </w:rPr>
        <w:t xml:space="preserve"> well with your particular label stock. </w:t>
      </w:r>
    </w:p>
    <w:p w:rsidR="004A6DAB" w:rsidRPr="00EB149E" w:rsidRDefault="00F741FB" w:rsidP="004A6DAB">
      <w:pPr>
        <w:pStyle w:val="ListParagraph"/>
        <w:numPr>
          <w:ilvl w:val="0"/>
          <w:numId w:val="20"/>
        </w:numPr>
        <w:spacing w:after="200" w:line="276" w:lineRule="auto"/>
        <w:contextualSpacing/>
        <w:rPr>
          <w:rFonts w:ascii="Arial" w:hAnsi="Arial" w:cs="Arial"/>
          <w:sz w:val="24"/>
          <w:szCs w:val="24"/>
        </w:rPr>
      </w:pPr>
      <w:r w:rsidRPr="00EB149E">
        <w:rPr>
          <w:rFonts w:ascii="Arial" w:hAnsi="Arial" w:cs="Arial"/>
          <w:sz w:val="24"/>
          <w:szCs w:val="24"/>
        </w:rPr>
        <w:t>In the Middle</w:t>
      </w:r>
      <w:r w:rsidR="00385E1A" w:rsidRPr="00EB149E">
        <w:rPr>
          <w:rFonts w:ascii="Arial" w:hAnsi="Arial" w:cs="Arial"/>
          <w:sz w:val="24"/>
          <w:szCs w:val="24"/>
        </w:rPr>
        <w:t xml:space="preserve"> section you can set the default behaviour for the radio buttons.  If you will primarily be using a particular transaction type</w:t>
      </w:r>
      <w:r w:rsidR="00844BFA" w:rsidRPr="00EB149E">
        <w:rPr>
          <w:rFonts w:ascii="Arial" w:hAnsi="Arial" w:cs="Arial"/>
          <w:sz w:val="24"/>
          <w:szCs w:val="24"/>
        </w:rPr>
        <w:t xml:space="preserve"> </w:t>
      </w:r>
      <w:proofErr w:type="gramStart"/>
      <w:r w:rsidR="00844BFA" w:rsidRPr="00EB149E">
        <w:rPr>
          <w:rFonts w:ascii="Arial" w:hAnsi="Arial" w:cs="Arial"/>
          <w:sz w:val="24"/>
          <w:szCs w:val="24"/>
        </w:rPr>
        <w:t>( PO’s</w:t>
      </w:r>
      <w:proofErr w:type="gramEnd"/>
      <w:r w:rsidR="00844BFA" w:rsidRPr="00EB149E">
        <w:rPr>
          <w:rFonts w:ascii="Arial" w:hAnsi="Arial" w:cs="Arial"/>
          <w:sz w:val="24"/>
          <w:szCs w:val="24"/>
        </w:rPr>
        <w:t xml:space="preserve">, Sales Orders, Or Invoices) </w:t>
      </w:r>
      <w:r w:rsidR="00385E1A" w:rsidRPr="00EB149E">
        <w:rPr>
          <w:rFonts w:ascii="Arial" w:hAnsi="Arial" w:cs="Arial"/>
          <w:sz w:val="24"/>
          <w:szCs w:val="24"/>
        </w:rPr>
        <w:t xml:space="preserve"> in QuickBooks most of the time than you can set this so that the software automatically opens ready for your most commonly used mode. </w:t>
      </w:r>
    </w:p>
    <w:p w:rsidR="004A6DAB" w:rsidRDefault="004A6DAB" w:rsidP="004A6DAB">
      <w:pPr>
        <w:spacing w:after="200" w:line="276" w:lineRule="auto"/>
        <w:contextualSpacing/>
        <w:rPr>
          <w:rFonts w:ascii="Arial" w:hAnsi="Arial" w:cs="Arial"/>
          <w:sz w:val="20"/>
          <w:szCs w:val="20"/>
        </w:rPr>
      </w:pPr>
    </w:p>
    <w:p w:rsidR="004A6DAB" w:rsidRDefault="004A6DAB" w:rsidP="004A6DAB">
      <w:pPr>
        <w:spacing w:after="200" w:line="276" w:lineRule="auto"/>
        <w:contextualSpacing/>
        <w:rPr>
          <w:rFonts w:ascii="Arial" w:hAnsi="Arial" w:cs="Arial"/>
          <w:sz w:val="20"/>
          <w:szCs w:val="20"/>
        </w:rPr>
      </w:pPr>
    </w:p>
    <w:p w:rsidR="004A6DAB" w:rsidRDefault="004A6DAB" w:rsidP="004A6DAB">
      <w:pPr>
        <w:spacing w:after="200" w:line="276" w:lineRule="auto"/>
        <w:contextualSpacing/>
        <w:rPr>
          <w:rFonts w:ascii="Arial" w:hAnsi="Arial" w:cs="Arial"/>
          <w:sz w:val="20"/>
          <w:szCs w:val="20"/>
        </w:rPr>
      </w:pPr>
      <w:r>
        <w:rPr>
          <w:rFonts w:ascii="Arial" w:hAnsi="Arial" w:cs="Arial"/>
          <w:noProof/>
          <w:sz w:val="20"/>
          <w:szCs w:val="20"/>
        </w:rPr>
        <w:drawing>
          <wp:inline distT="0" distB="0" distL="0" distR="0" wp14:anchorId="42492D9E" wp14:editId="0C67DE4B">
            <wp:extent cx="5572903" cy="120031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neral Settings Page4 print mode setting2.png"/>
                    <pic:cNvPicPr/>
                  </pic:nvPicPr>
                  <pic:blipFill>
                    <a:blip r:embed="rId22">
                      <a:extLst>
                        <a:ext uri="{28A0092B-C50C-407E-A947-70E740481C1C}">
                          <a14:useLocalDpi xmlns:a14="http://schemas.microsoft.com/office/drawing/2010/main" val="0"/>
                        </a:ext>
                      </a:extLst>
                    </a:blip>
                    <a:stretch>
                      <a:fillRect/>
                    </a:stretch>
                  </pic:blipFill>
                  <pic:spPr>
                    <a:xfrm>
                      <a:off x="0" y="0"/>
                      <a:ext cx="5572903" cy="1200318"/>
                    </a:xfrm>
                    <a:prstGeom prst="rect">
                      <a:avLst/>
                    </a:prstGeom>
                  </pic:spPr>
                </pic:pic>
              </a:graphicData>
            </a:graphic>
          </wp:inline>
        </w:drawing>
      </w:r>
    </w:p>
    <w:p w:rsidR="004A6DAB" w:rsidRPr="004A6DAB" w:rsidRDefault="004A6DAB" w:rsidP="004A6DAB">
      <w:pPr>
        <w:spacing w:after="200" w:line="276" w:lineRule="auto"/>
        <w:contextualSpacing/>
        <w:rPr>
          <w:rFonts w:ascii="Arial" w:hAnsi="Arial" w:cs="Arial"/>
          <w:sz w:val="20"/>
          <w:szCs w:val="20"/>
        </w:rPr>
      </w:pPr>
    </w:p>
    <w:p w:rsidR="004A6DAB" w:rsidRDefault="004A6DAB" w:rsidP="004A6DAB">
      <w:pPr>
        <w:spacing w:after="200" w:line="276" w:lineRule="auto"/>
        <w:contextualSpacing/>
        <w:rPr>
          <w:rFonts w:ascii="Arial" w:hAnsi="Arial" w:cs="Arial"/>
          <w:sz w:val="20"/>
          <w:szCs w:val="20"/>
        </w:rPr>
      </w:pPr>
    </w:p>
    <w:p w:rsidR="004A6DAB" w:rsidRPr="004A6DAB" w:rsidRDefault="004A6DAB" w:rsidP="004A6DAB">
      <w:pPr>
        <w:spacing w:after="200" w:line="276" w:lineRule="auto"/>
        <w:contextualSpacing/>
        <w:rPr>
          <w:rFonts w:ascii="Arial" w:hAnsi="Arial" w:cs="Arial"/>
          <w:sz w:val="20"/>
          <w:szCs w:val="20"/>
        </w:rPr>
      </w:pPr>
    </w:p>
    <w:p w:rsidR="004A6DAB" w:rsidRPr="004A6DAB" w:rsidRDefault="004A6DAB" w:rsidP="004A6DAB">
      <w:pPr>
        <w:pStyle w:val="ListParagraph"/>
        <w:numPr>
          <w:ilvl w:val="0"/>
          <w:numId w:val="20"/>
        </w:numPr>
        <w:spacing w:after="200" w:line="276" w:lineRule="auto"/>
        <w:contextualSpacing/>
        <w:rPr>
          <w:rFonts w:ascii="Arial" w:hAnsi="Arial" w:cs="Arial"/>
          <w:sz w:val="20"/>
          <w:szCs w:val="20"/>
        </w:rPr>
      </w:pPr>
      <w:r>
        <w:rPr>
          <w:rFonts w:ascii="Arial" w:hAnsi="Arial" w:cs="Arial"/>
          <w:sz w:val="20"/>
          <w:szCs w:val="20"/>
        </w:rPr>
        <w:lastRenderedPageBreak/>
        <w:t xml:space="preserve">In the bottom section you can set the printer to be used.  (This is </w:t>
      </w:r>
      <w:proofErr w:type="gramStart"/>
      <w:r>
        <w:rPr>
          <w:rFonts w:ascii="Arial" w:hAnsi="Arial" w:cs="Arial"/>
          <w:sz w:val="20"/>
          <w:szCs w:val="20"/>
        </w:rPr>
        <w:t>optional)  .</w:t>
      </w:r>
      <w:proofErr w:type="gramEnd"/>
      <w:r>
        <w:rPr>
          <w:rFonts w:ascii="Arial" w:hAnsi="Arial" w:cs="Arial"/>
          <w:sz w:val="20"/>
          <w:szCs w:val="20"/>
        </w:rPr>
        <w:t xml:space="preserve">  This is useful if you intend to use only one printer to print Labels. If you select “Select Common </w:t>
      </w:r>
      <w:proofErr w:type="gramStart"/>
      <w:r>
        <w:rPr>
          <w:rFonts w:ascii="Arial" w:hAnsi="Arial" w:cs="Arial"/>
          <w:sz w:val="20"/>
          <w:szCs w:val="20"/>
        </w:rPr>
        <w:t xml:space="preserve">Printer”   </w:t>
      </w:r>
      <w:proofErr w:type="gramEnd"/>
      <w:r>
        <w:rPr>
          <w:rFonts w:ascii="Arial" w:hAnsi="Arial" w:cs="Arial"/>
          <w:sz w:val="20"/>
          <w:szCs w:val="20"/>
        </w:rPr>
        <w:t xml:space="preserve">the users will not be required to specify the printer to be used while producing Labels. This eliminates an extra step for users.  Use of this setting is recommended if you use the “Single printer edition of Bartender Automation edition”.  This version of Bartender only allows ONE printer to be used. </w:t>
      </w:r>
    </w:p>
    <w:p w:rsidR="00F741FB" w:rsidRDefault="00F741FB" w:rsidP="00F741FB">
      <w:pPr>
        <w:pStyle w:val="ListParagraph"/>
        <w:spacing w:after="200" w:line="276" w:lineRule="auto"/>
        <w:contextualSpacing/>
        <w:rPr>
          <w:rFonts w:ascii="Arial" w:hAnsi="Arial" w:cs="Arial"/>
          <w:sz w:val="20"/>
          <w:szCs w:val="20"/>
        </w:rPr>
      </w:pPr>
    </w:p>
    <w:p w:rsidR="00DE778E" w:rsidRDefault="004A6DAB" w:rsidP="00DE778E">
      <w:pPr>
        <w:spacing w:after="200" w:line="276" w:lineRule="auto"/>
        <w:contextualSpacing/>
        <w:rPr>
          <w:rFonts w:ascii="Arial" w:hAnsi="Arial" w:cs="Arial"/>
          <w:sz w:val="20"/>
          <w:szCs w:val="20"/>
        </w:rPr>
      </w:pPr>
      <w:r>
        <w:rPr>
          <w:rFonts w:ascii="Arial" w:hAnsi="Arial" w:cs="Arial"/>
          <w:noProof/>
          <w:sz w:val="20"/>
          <w:szCs w:val="20"/>
        </w:rPr>
        <w:drawing>
          <wp:inline distT="0" distB="0" distL="0" distR="0">
            <wp:extent cx="5572903" cy="990738"/>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eneral Settings Printer setting.png"/>
                    <pic:cNvPicPr/>
                  </pic:nvPicPr>
                  <pic:blipFill>
                    <a:blip r:embed="rId23">
                      <a:extLst>
                        <a:ext uri="{28A0092B-C50C-407E-A947-70E740481C1C}">
                          <a14:useLocalDpi xmlns:a14="http://schemas.microsoft.com/office/drawing/2010/main" val="0"/>
                        </a:ext>
                      </a:extLst>
                    </a:blip>
                    <a:stretch>
                      <a:fillRect/>
                    </a:stretch>
                  </pic:blipFill>
                  <pic:spPr>
                    <a:xfrm>
                      <a:off x="0" y="0"/>
                      <a:ext cx="5572903" cy="990738"/>
                    </a:xfrm>
                    <a:prstGeom prst="rect">
                      <a:avLst/>
                    </a:prstGeom>
                  </pic:spPr>
                </pic:pic>
              </a:graphicData>
            </a:graphic>
          </wp:inline>
        </w:drawing>
      </w:r>
    </w:p>
    <w:p w:rsidR="004A6DAB" w:rsidRDefault="004A6DAB" w:rsidP="00DE778E">
      <w:pPr>
        <w:spacing w:after="200" w:line="276" w:lineRule="auto"/>
        <w:contextualSpacing/>
        <w:rPr>
          <w:rFonts w:ascii="Arial" w:hAnsi="Arial" w:cs="Arial"/>
          <w:sz w:val="20"/>
          <w:szCs w:val="20"/>
        </w:rPr>
      </w:pPr>
    </w:p>
    <w:p w:rsidR="00242E46" w:rsidRDefault="00242E46" w:rsidP="00DE778E">
      <w:pPr>
        <w:spacing w:after="200" w:line="276" w:lineRule="auto"/>
        <w:contextualSpacing/>
        <w:rPr>
          <w:rFonts w:ascii="Arial" w:hAnsi="Arial" w:cs="Arial"/>
          <w:sz w:val="20"/>
          <w:szCs w:val="20"/>
        </w:rPr>
      </w:pPr>
      <w:r>
        <w:rPr>
          <w:rFonts w:ascii="Arial" w:hAnsi="Arial" w:cs="Arial"/>
          <w:sz w:val="20"/>
          <w:szCs w:val="20"/>
        </w:rPr>
        <w:t xml:space="preserve">If you use “Select Common </w:t>
      </w:r>
      <w:proofErr w:type="gramStart"/>
      <w:r>
        <w:rPr>
          <w:rFonts w:ascii="Arial" w:hAnsi="Arial" w:cs="Arial"/>
          <w:sz w:val="20"/>
          <w:szCs w:val="20"/>
        </w:rPr>
        <w:t>Printer”  option</w:t>
      </w:r>
      <w:proofErr w:type="gramEnd"/>
      <w:r>
        <w:rPr>
          <w:rFonts w:ascii="Arial" w:hAnsi="Arial" w:cs="Arial"/>
          <w:sz w:val="20"/>
          <w:szCs w:val="20"/>
        </w:rPr>
        <w:t xml:space="preserve"> the printer selected will still appear on  the label printing screen but it will be greyed out and will not be required to be selected during printing. (improving efficiency of production of Labels by one step</w:t>
      </w:r>
      <w:proofErr w:type="gramStart"/>
      <w:r>
        <w:rPr>
          <w:rFonts w:ascii="Arial" w:hAnsi="Arial" w:cs="Arial"/>
          <w:sz w:val="20"/>
          <w:szCs w:val="20"/>
        </w:rPr>
        <w:t>. )</w:t>
      </w:r>
      <w:proofErr w:type="gramEnd"/>
      <w:r>
        <w:rPr>
          <w:rFonts w:ascii="Arial" w:hAnsi="Arial" w:cs="Arial"/>
          <w:sz w:val="20"/>
          <w:szCs w:val="20"/>
        </w:rPr>
        <w:t xml:space="preserve"> </w:t>
      </w:r>
    </w:p>
    <w:p w:rsidR="00242E46" w:rsidRDefault="00242E46" w:rsidP="00DE778E">
      <w:pPr>
        <w:spacing w:after="200" w:line="276" w:lineRule="auto"/>
        <w:contextualSpacing/>
        <w:rPr>
          <w:rFonts w:ascii="Arial" w:hAnsi="Arial" w:cs="Arial"/>
          <w:sz w:val="20"/>
          <w:szCs w:val="20"/>
        </w:rPr>
      </w:pPr>
      <w:r>
        <w:rPr>
          <w:rFonts w:ascii="Arial" w:hAnsi="Arial" w:cs="Arial"/>
          <w:sz w:val="20"/>
          <w:szCs w:val="20"/>
        </w:rPr>
        <w:t xml:space="preserve">Note: even if “Select Printer from Screen” </w:t>
      </w:r>
      <w:r w:rsidR="00482C22">
        <w:rPr>
          <w:rFonts w:ascii="Arial" w:hAnsi="Arial" w:cs="Arial"/>
          <w:sz w:val="20"/>
          <w:szCs w:val="20"/>
        </w:rPr>
        <w:t xml:space="preserve">is used </w:t>
      </w:r>
      <w:proofErr w:type="gramStart"/>
      <w:r w:rsidR="00482C22">
        <w:rPr>
          <w:rFonts w:ascii="Arial" w:hAnsi="Arial" w:cs="Arial"/>
          <w:sz w:val="20"/>
          <w:szCs w:val="20"/>
        </w:rPr>
        <w:t>( default</w:t>
      </w:r>
      <w:proofErr w:type="gramEnd"/>
      <w:r w:rsidR="00482C22">
        <w:rPr>
          <w:rFonts w:ascii="Arial" w:hAnsi="Arial" w:cs="Arial"/>
          <w:sz w:val="20"/>
          <w:szCs w:val="20"/>
        </w:rPr>
        <w:t xml:space="preserve"> value) our application will always remember the last printer used until the application is closed) </w:t>
      </w:r>
    </w:p>
    <w:p w:rsidR="00242E46" w:rsidRDefault="00242E46" w:rsidP="00DE778E">
      <w:pPr>
        <w:spacing w:after="200" w:line="276" w:lineRule="auto"/>
        <w:contextualSpacing/>
        <w:rPr>
          <w:rFonts w:ascii="Arial" w:hAnsi="Arial" w:cs="Arial"/>
          <w:sz w:val="20"/>
          <w:szCs w:val="20"/>
        </w:rPr>
      </w:pPr>
    </w:p>
    <w:p w:rsidR="00242E46" w:rsidRDefault="00242E46" w:rsidP="00DE778E">
      <w:pPr>
        <w:spacing w:after="200" w:line="276" w:lineRule="auto"/>
        <w:contextualSpacing/>
        <w:rPr>
          <w:rFonts w:ascii="Arial" w:hAnsi="Arial" w:cs="Arial"/>
          <w:sz w:val="20"/>
          <w:szCs w:val="20"/>
        </w:rPr>
      </w:pPr>
      <w:r>
        <w:rPr>
          <w:noProof/>
        </w:rPr>
        <w:drawing>
          <wp:inline distT="0" distB="0" distL="0" distR="0" wp14:anchorId="3F57EC0B" wp14:editId="4C0830EB">
            <wp:extent cx="31623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62300" cy="2257425"/>
                    </a:xfrm>
                    <a:prstGeom prst="rect">
                      <a:avLst/>
                    </a:prstGeom>
                  </pic:spPr>
                </pic:pic>
              </a:graphicData>
            </a:graphic>
          </wp:inline>
        </w:drawing>
      </w:r>
    </w:p>
    <w:p w:rsidR="004A6DAB" w:rsidRPr="00DE778E" w:rsidRDefault="004A6DAB" w:rsidP="00DE778E">
      <w:pPr>
        <w:spacing w:after="200" w:line="276" w:lineRule="auto"/>
        <w:contextualSpacing/>
        <w:rPr>
          <w:rFonts w:ascii="Arial" w:hAnsi="Arial" w:cs="Arial"/>
          <w:sz w:val="20"/>
          <w:szCs w:val="20"/>
        </w:rPr>
      </w:pPr>
    </w:p>
    <w:p w:rsidR="001865D3" w:rsidRPr="001865D3" w:rsidRDefault="001865D3" w:rsidP="001865D3">
      <w:pPr>
        <w:spacing w:after="200" w:line="276" w:lineRule="auto"/>
        <w:contextualSpacing/>
        <w:rPr>
          <w:rFonts w:ascii="Arial" w:hAnsi="Arial" w:cs="Arial"/>
          <w:sz w:val="20"/>
          <w:szCs w:val="20"/>
        </w:rPr>
      </w:pPr>
    </w:p>
    <w:p w:rsidR="001865D3" w:rsidRDefault="001865D3" w:rsidP="001865D3">
      <w:pPr>
        <w:spacing w:after="200" w:line="276" w:lineRule="auto"/>
        <w:contextualSpacing/>
        <w:rPr>
          <w:rFonts w:ascii="Arial" w:hAnsi="Arial" w:cs="Arial"/>
          <w:sz w:val="20"/>
          <w:szCs w:val="20"/>
        </w:rPr>
      </w:pPr>
    </w:p>
    <w:p w:rsidR="001865D3" w:rsidRDefault="001865D3" w:rsidP="001865D3">
      <w:pPr>
        <w:spacing w:after="200" w:line="276" w:lineRule="auto"/>
        <w:contextualSpacing/>
        <w:rPr>
          <w:rFonts w:ascii="Arial" w:hAnsi="Arial" w:cs="Arial"/>
          <w:sz w:val="20"/>
          <w:szCs w:val="20"/>
        </w:rPr>
      </w:pPr>
    </w:p>
    <w:p w:rsidR="001865D3" w:rsidRDefault="001865D3" w:rsidP="001865D3">
      <w:pPr>
        <w:spacing w:after="200" w:line="276" w:lineRule="auto"/>
        <w:contextualSpacing/>
        <w:rPr>
          <w:rFonts w:ascii="Arial" w:hAnsi="Arial" w:cs="Arial"/>
          <w:sz w:val="20"/>
          <w:szCs w:val="20"/>
        </w:rPr>
      </w:pPr>
    </w:p>
    <w:p w:rsidR="0010296B" w:rsidRDefault="0010296B" w:rsidP="001865D3">
      <w:pPr>
        <w:spacing w:after="200" w:line="276" w:lineRule="auto"/>
        <w:contextualSpacing/>
        <w:rPr>
          <w:rFonts w:ascii="Arial" w:hAnsi="Arial" w:cs="Arial"/>
          <w:sz w:val="20"/>
          <w:szCs w:val="20"/>
        </w:rPr>
      </w:pPr>
    </w:p>
    <w:p w:rsidR="0010296B" w:rsidRDefault="0010296B" w:rsidP="001865D3">
      <w:pPr>
        <w:spacing w:after="200" w:line="276" w:lineRule="auto"/>
        <w:contextualSpacing/>
        <w:rPr>
          <w:rFonts w:ascii="Arial" w:hAnsi="Arial" w:cs="Arial"/>
          <w:sz w:val="20"/>
          <w:szCs w:val="20"/>
        </w:rPr>
      </w:pPr>
    </w:p>
    <w:p w:rsidR="0010296B" w:rsidRDefault="0010296B" w:rsidP="001865D3">
      <w:pPr>
        <w:spacing w:after="200" w:line="276" w:lineRule="auto"/>
        <w:contextualSpacing/>
        <w:rPr>
          <w:rFonts w:ascii="Arial" w:hAnsi="Arial" w:cs="Arial"/>
          <w:sz w:val="20"/>
          <w:szCs w:val="20"/>
        </w:rPr>
      </w:pPr>
    </w:p>
    <w:p w:rsidR="0010296B" w:rsidRDefault="0010296B" w:rsidP="001865D3">
      <w:pPr>
        <w:spacing w:after="200" w:line="276" w:lineRule="auto"/>
        <w:contextualSpacing/>
        <w:rPr>
          <w:rFonts w:ascii="Arial" w:hAnsi="Arial" w:cs="Arial"/>
          <w:sz w:val="20"/>
          <w:szCs w:val="20"/>
        </w:rPr>
      </w:pPr>
    </w:p>
    <w:p w:rsidR="0010296B" w:rsidRDefault="000E7803" w:rsidP="001865D3">
      <w:pPr>
        <w:spacing w:after="200" w:line="276" w:lineRule="auto"/>
        <w:contextualSpacing/>
        <w:rPr>
          <w:rFonts w:ascii="Arial" w:hAnsi="Arial" w:cs="Arial"/>
          <w:sz w:val="20"/>
          <w:szCs w:val="20"/>
        </w:rPr>
      </w:pPr>
      <w:r>
        <w:rPr>
          <w:rFonts w:ascii="Arial" w:hAnsi="Arial" w:cs="Arial"/>
          <w:sz w:val="20"/>
          <w:szCs w:val="20"/>
        </w:rPr>
        <w:t xml:space="preserve">6. </w:t>
      </w:r>
      <w:r w:rsidR="00615930">
        <w:rPr>
          <w:rFonts w:ascii="Arial" w:hAnsi="Arial" w:cs="Arial"/>
          <w:sz w:val="20"/>
          <w:szCs w:val="20"/>
        </w:rPr>
        <w:t xml:space="preserve">Sales Order Settings: </w:t>
      </w:r>
      <w:r>
        <w:rPr>
          <w:rFonts w:ascii="Arial" w:hAnsi="Arial" w:cs="Arial"/>
          <w:sz w:val="20"/>
          <w:szCs w:val="20"/>
        </w:rPr>
        <w:t>if the intent</w:t>
      </w:r>
      <w:r w:rsidR="0010296B">
        <w:rPr>
          <w:rFonts w:ascii="Arial" w:hAnsi="Arial" w:cs="Arial"/>
          <w:sz w:val="20"/>
          <w:szCs w:val="20"/>
        </w:rPr>
        <w:t xml:space="preserve"> </w:t>
      </w:r>
      <w:r>
        <w:rPr>
          <w:rFonts w:ascii="Arial" w:hAnsi="Arial" w:cs="Arial"/>
          <w:sz w:val="20"/>
          <w:szCs w:val="20"/>
        </w:rPr>
        <w:t>is to use Sales O</w:t>
      </w:r>
      <w:r w:rsidR="0010296B">
        <w:rPr>
          <w:rFonts w:ascii="Arial" w:hAnsi="Arial" w:cs="Arial"/>
          <w:sz w:val="20"/>
          <w:szCs w:val="20"/>
        </w:rPr>
        <w:t>rders as your main way to search and print , you can enable and configure 2 prompted fields that will deliver data to the label as “</w:t>
      </w:r>
      <w:r w:rsidR="00162B1F">
        <w:rPr>
          <w:rFonts w:ascii="Arial" w:hAnsi="Arial" w:cs="Arial"/>
          <w:sz w:val="20"/>
          <w:szCs w:val="20"/>
        </w:rPr>
        <w:t>entryone</w:t>
      </w:r>
      <w:r w:rsidR="0010296B">
        <w:rPr>
          <w:rFonts w:ascii="Arial" w:hAnsi="Arial" w:cs="Arial"/>
          <w:sz w:val="20"/>
          <w:szCs w:val="20"/>
        </w:rPr>
        <w:t>”  and “</w:t>
      </w:r>
      <w:r w:rsidR="00162B1F">
        <w:rPr>
          <w:rFonts w:ascii="Arial" w:hAnsi="Arial" w:cs="Arial"/>
          <w:sz w:val="20"/>
          <w:szCs w:val="20"/>
        </w:rPr>
        <w:t>entrytwo</w:t>
      </w:r>
      <w:r w:rsidR="0010296B">
        <w:rPr>
          <w:rFonts w:ascii="Arial" w:hAnsi="Arial" w:cs="Arial"/>
          <w:sz w:val="20"/>
          <w:szCs w:val="20"/>
        </w:rPr>
        <w:t xml:space="preserve">”. </w:t>
      </w:r>
    </w:p>
    <w:p w:rsidR="00322128" w:rsidRDefault="00322128" w:rsidP="001865D3">
      <w:pPr>
        <w:spacing w:after="200" w:line="276" w:lineRule="auto"/>
        <w:contextualSpacing/>
        <w:rPr>
          <w:rFonts w:ascii="Arial" w:hAnsi="Arial" w:cs="Arial"/>
          <w:sz w:val="20"/>
          <w:szCs w:val="20"/>
        </w:rPr>
      </w:pPr>
    </w:p>
    <w:p w:rsidR="00322128" w:rsidRDefault="00322128" w:rsidP="001865D3">
      <w:pPr>
        <w:spacing w:after="200" w:line="276" w:lineRule="auto"/>
        <w:contextualSpacing/>
        <w:rPr>
          <w:rFonts w:ascii="Arial" w:hAnsi="Arial" w:cs="Arial"/>
          <w:sz w:val="20"/>
          <w:szCs w:val="20"/>
        </w:rPr>
      </w:pPr>
      <w:r>
        <w:rPr>
          <w:rFonts w:ascii="Arial" w:hAnsi="Arial" w:cs="Arial"/>
          <w:sz w:val="20"/>
          <w:szCs w:val="20"/>
        </w:rPr>
        <w:t>Sales orders</w:t>
      </w:r>
      <w:r w:rsidR="00C52079">
        <w:rPr>
          <w:rFonts w:ascii="Arial" w:hAnsi="Arial" w:cs="Arial"/>
          <w:sz w:val="20"/>
          <w:szCs w:val="20"/>
        </w:rPr>
        <w:t xml:space="preserve"> and </w:t>
      </w:r>
      <w:proofErr w:type="gramStart"/>
      <w:r w:rsidR="00C52079">
        <w:rPr>
          <w:rFonts w:ascii="Arial" w:hAnsi="Arial" w:cs="Arial"/>
          <w:sz w:val="20"/>
          <w:szCs w:val="20"/>
        </w:rPr>
        <w:t xml:space="preserve">Invoices </w:t>
      </w:r>
      <w:r>
        <w:rPr>
          <w:rFonts w:ascii="Arial" w:hAnsi="Arial" w:cs="Arial"/>
          <w:sz w:val="20"/>
          <w:szCs w:val="20"/>
        </w:rPr>
        <w:t xml:space="preserve"> also</w:t>
      </w:r>
      <w:proofErr w:type="gramEnd"/>
      <w:r>
        <w:rPr>
          <w:rFonts w:ascii="Arial" w:hAnsi="Arial" w:cs="Arial"/>
          <w:sz w:val="20"/>
          <w:szCs w:val="20"/>
        </w:rPr>
        <w:t xml:space="preserve"> have a feature where you can elect to perform division of the qty of labels to print by enabling a field (and entering the custom item field name)   to be used as the divisor amount. So if you have 24 per case and the qty on the sales order is 48 you can elect to have the system only generate 2 labels this way. You would</w:t>
      </w:r>
      <w:r w:rsidR="00C52079">
        <w:rPr>
          <w:rFonts w:ascii="Arial" w:hAnsi="Arial" w:cs="Arial"/>
          <w:sz w:val="20"/>
          <w:szCs w:val="20"/>
        </w:rPr>
        <w:t xml:space="preserve"> need to populate the QtyPerContainer</w:t>
      </w:r>
      <w:r>
        <w:rPr>
          <w:rFonts w:ascii="Arial" w:hAnsi="Arial" w:cs="Arial"/>
          <w:sz w:val="20"/>
          <w:szCs w:val="20"/>
        </w:rPr>
        <w:t xml:space="preserve"> value inside the items.  If you do not supply a value the system will still operate and simply print the quantity of </w:t>
      </w:r>
      <w:r>
        <w:rPr>
          <w:rFonts w:ascii="Arial" w:hAnsi="Arial" w:cs="Arial"/>
          <w:sz w:val="20"/>
          <w:szCs w:val="20"/>
        </w:rPr>
        <w:lastRenderedPageBreak/>
        <w:t>Labels equal to the quantity of labels on the sales order.  The user Can use any “</w:t>
      </w:r>
      <w:proofErr w:type="gramStart"/>
      <w:r>
        <w:rPr>
          <w:rFonts w:ascii="Arial" w:hAnsi="Arial" w:cs="Arial"/>
          <w:sz w:val="20"/>
          <w:szCs w:val="20"/>
        </w:rPr>
        <w:t>name”  for</w:t>
      </w:r>
      <w:proofErr w:type="gramEnd"/>
      <w:r>
        <w:rPr>
          <w:rFonts w:ascii="Arial" w:hAnsi="Arial" w:cs="Arial"/>
          <w:sz w:val="20"/>
          <w:szCs w:val="20"/>
        </w:rPr>
        <w:t xml:space="preserve"> this value inside your custom item fields inside QuickBooks as long as you show this same name in box on the setting screen below.</w:t>
      </w:r>
    </w:p>
    <w:p w:rsidR="0010296B" w:rsidRDefault="00C5587D" w:rsidP="001865D3">
      <w:pPr>
        <w:spacing w:after="200" w:line="276" w:lineRule="auto"/>
        <w:contextualSpacing/>
        <w:rPr>
          <w:rFonts w:ascii="Arial" w:hAnsi="Arial" w:cs="Arial"/>
          <w:sz w:val="20"/>
          <w:szCs w:val="20"/>
        </w:rPr>
      </w:pPr>
      <w:r>
        <w:rPr>
          <w:noProof/>
        </w:rPr>
        <w:drawing>
          <wp:inline distT="0" distB="0" distL="0" distR="0" wp14:anchorId="10A9E349" wp14:editId="32E0C92A">
            <wp:extent cx="5093335" cy="3450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00436" cy="3455481"/>
                    </a:xfrm>
                    <a:prstGeom prst="rect">
                      <a:avLst/>
                    </a:prstGeom>
                  </pic:spPr>
                </pic:pic>
              </a:graphicData>
            </a:graphic>
          </wp:inline>
        </w:drawing>
      </w:r>
    </w:p>
    <w:p w:rsidR="0010296B" w:rsidRDefault="0010296B" w:rsidP="001865D3">
      <w:pPr>
        <w:spacing w:after="200" w:line="276" w:lineRule="auto"/>
        <w:contextualSpacing/>
        <w:rPr>
          <w:rFonts w:ascii="Arial" w:hAnsi="Arial" w:cs="Arial"/>
          <w:sz w:val="20"/>
          <w:szCs w:val="20"/>
        </w:rPr>
      </w:pPr>
    </w:p>
    <w:p w:rsidR="003740C8" w:rsidRDefault="003740C8" w:rsidP="003740C8">
      <w:pPr>
        <w:spacing w:after="200" w:line="276" w:lineRule="auto"/>
        <w:contextualSpacing/>
        <w:rPr>
          <w:rFonts w:ascii="Arial" w:hAnsi="Arial" w:cs="Arial"/>
          <w:sz w:val="20"/>
          <w:szCs w:val="20"/>
        </w:rPr>
      </w:pPr>
    </w:p>
    <w:p w:rsidR="003740C8" w:rsidRDefault="003740C8" w:rsidP="003740C8">
      <w:pPr>
        <w:spacing w:after="200" w:line="276" w:lineRule="auto"/>
        <w:contextualSpacing/>
        <w:rPr>
          <w:noProof/>
          <w:lang w:val="en-US" w:eastAsia="en-US"/>
        </w:rPr>
      </w:pPr>
    </w:p>
    <w:p w:rsidR="001865D3" w:rsidRDefault="001865D3" w:rsidP="003740C8">
      <w:pPr>
        <w:spacing w:after="200" w:line="276" w:lineRule="auto"/>
        <w:contextualSpacing/>
        <w:rPr>
          <w:noProof/>
          <w:lang w:val="en-US" w:eastAsia="en-US"/>
        </w:rPr>
      </w:pPr>
    </w:p>
    <w:p w:rsidR="00F26067" w:rsidRPr="00F26067" w:rsidRDefault="00F26067" w:rsidP="00F26067">
      <w:pPr>
        <w:pStyle w:val="ListParagraph"/>
        <w:numPr>
          <w:ilvl w:val="0"/>
          <w:numId w:val="23"/>
        </w:numPr>
        <w:rPr>
          <w:rFonts w:ascii="Arial" w:hAnsi="Arial" w:cs="Arial"/>
          <w:sz w:val="28"/>
          <w:szCs w:val="28"/>
        </w:rPr>
      </w:pPr>
      <w:r>
        <w:rPr>
          <w:rFonts w:ascii="Arial" w:hAnsi="Arial" w:cs="Arial"/>
          <w:sz w:val="28"/>
          <w:szCs w:val="28"/>
        </w:rPr>
        <w:t>Querying the QuickBooks data / Orders</w:t>
      </w:r>
    </w:p>
    <w:p w:rsidR="001865D3" w:rsidRDefault="001865D3" w:rsidP="003740C8">
      <w:pPr>
        <w:spacing w:after="200" w:line="276" w:lineRule="auto"/>
        <w:contextualSpacing/>
        <w:rPr>
          <w:noProof/>
          <w:lang w:val="en-US" w:eastAsia="en-US"/>
        </w:rPr>
      </w:pPr>
    </w:p>
    <w:p w:rsidR="001865D3" w:rsidRDefault="001865D3" w:rsidP="003740C8">
      <w:pPr>
        <w:spacing w:after="200" w:line="276" w:lineRule="auto"/>
        <w:contextualSpacing/>
        <w:rPr>
          <w:rFonts w:ascii="Arial" w:hAnsi="Arial" w:cs="Arial"/>
          <w:sz w:val="20"/>
          <w:szCs w:val="20"/>
        </w:rPr>
      </w:pPr>
    </w:p>
    <w:p w:rsidR="003740C8" w:rsidRPr="003740C8" w:rsidRDefault="003740C8" w:rsidP="003740C8">
      <w:pPr>
        <w:spacing w:after="200" w:line="276" w:lineRule="auto"/>
        <w:contextualSpacing/>
        <w:rPr>
          <w:rFonts w:ascii="Arial" w:hAnsi="Arial" w:cs="Arial"/>
          <w:sz w:val="20"/>
          <w:szCs w:val="20"/>
        </w:rPr>
      </w:pPr>
    </w:p>
    <w:p w:rsidR="00602B7B" w:rsidRPr="0091223B" w:rsidRDefault="002E58E8" w:rsidP="00AB1D43">
      <w:pPr>
        <w:pStyle w:val="ListParagraph"/>
        <w:numPr>
          <w:ilvl w:val="0"/>
          <w:numId w:val="20"/>
        </w:numPr>
        <w:spacing w:after="200" w:line="276" w:lineRule="auto"/>
        <w:contextualSpacing/>
        <w:rPr>
          <w:rFonts w:ascii="Arial" w:hAnsi="Arial" w:cs="Arial"/>
          <w:sz w:val="20"/>
          <w:szCs w:val="20"/>
        </w:rPr>
      </w:pPr>
      <w:r w:rsidRPr="0091223B">
        <w:rPr>
          <w:rFonts w:ascii="Arial" w:hAnsi="Arial" w:cs="Arial"/>
          <w:sz w:val="20"/>
          <w:szCs w:val="20"/>
        </w:rPr>
        <w:t>Open Quick</w:t>
      </w:r>
      <w:r w:rsidR="00597B46" w:rsidRPr="0091223B">
        <w:rPr>
          <w:rFonts w:ascii="Arial" w:hAnsi="Arial" w:cs="Arial"/>
          <w:sz w:val="20"/>
          <w:szCs w:val="20"/>
        </w:rPr>
        <w:t xml:space="preserve"> </w:t>
      </w:r>
      <w:r w:rsidRPr="0091223B">
        <w:rPr>
          <w:rFonts w:ascii="Arial" w:hAnsi="Arial" w:cs="Arial"/>
          <w:sz w:val="20"/>
          <w:szCs w:val="20"/>
        </w:rPr>
        <w:t>books company file which needs to be accessed</w:t>
      </w:r>
      <w:r w:rsidR="0091223B">
        <w:rPr>
          <w:rFonts w:ascii="Arial" w:hAnsi="Arial" w:cs="Arial"/>
          <w:sz w:val="20"/>
          <w:szCs w:val="20"/>
        </w:rPr>
        <w:t xml:space="preserve">. </w:t>
      </w:r>
    </w:p>
    <w:p w:rsidR="003740C8" w:rsidRDefault="003740C8" w:rsidP="00602B7B">
      <w:pPr>
        <w:spacing w:after="200" w:line="276" w:lineRule="auto"/>
        <w:contextualSpacing/>
        <w:rPr>
          <w:rFonts w:ascii="Arial" w:hAnsi="Arial" w:cs="Arial"/>
          <w:sz w:val="20"/>
          <w:szCs w:val="20"/>
        </w:rPr>
      </w:pPr>
    </w:p>
    <w:p w:rsidR="003740C8" w:rsidRDefault="003740C8" w:rsidP="00602B7B">
      <w:pPr>
        <w:spacing w:after="200" w:line="276" w:lineRule="auto"/>
        <w:contextualSpacing/>
        <w:rPr>
          <w:rFonts w:ascii="Arial" w:hAnsi="Arial" w:cs="Arial"/>
          <w:sz w:val="20"/>
          <w:szCs w:val="20"/>
        </w:rPr>
      </w:pPr>
    </w:p>
    <w:p w:rsidR="003740C8" w:rsidRPr="00602B7B" w:rsidRDefault="003740C8" w:rsidP="00602B7B">
      <w:pPr>
        <w:spacing w:after="200" w:line="276" w:lineRule="auto"/>
        <w:contextualSpacing/>
        <w:rPr>
          <w:rFonts w:ascii="Arial" w:hAnsi="Arial" w:cs="Arial"/>
          <w:sz w:val="20"/>
          <w:szCs w:val="20"/>
        </w:rPr>
      </w:pPr>
    </w:p>
    <w:p w:rsidR="002E58E8" w:rsidRDefault="0091223B" w:rsidP="004B4188">
      <w:pPr>
        <w:pStyle w:val="ListParagraph"/>
        <w:numPr>
          <w:ilvl w:val="0"/>
          <w:numId w:val="20"/>
        </w:numPr>
        <w:spacing w:after="200" w:line="276" w:lineRule="auto"/>
        <w:contextualSpacing/>
        <w:rPr>
          <w:rFonts w:ascii="Arial" w:hAnsi="Arial" w:cs="Arial"/>
          <w:sz w:val="20"/>
          <w:szCs w:val="20"/>
        </w:rPr>
      </w:pPr>
      <w:r>
        <w:rPr>
          <w:rFonts w:ascii="Arial" w:hAnsi="Arial" w:cs="Arial"/>
          <w:sz w:val="20"/>
          <w:szCs w:val="20"/>
        </w:rPr>
        <w:t xml:space="preserve">In Label Connector </w:t>
      </w:r>
      <w:r w:rsidR="002E58E8" w:rsidRPr="00D23662">
        <w:rPr>
          <w:rFonts w:ascii="Arial" w:hAnsi="Arial" w:cs="Arial"/>
          <w:sz w:val="20"/>
          <w:szCs w:val="20"/>
        </w:rPr>
        <w:t>Enter the Order (PO</w:t>
      </w:r>
      <w:r w:rsidR="005E05B3" w:rsidRPr="00D23662">
        <w:rPr>
          <w:rFonts w:ascii="Arial" w:hAnsi="Arial" w:cs="Arial"/>
          <w:sz w:val="20"/>
          <w:szCs w:val="20"/>
        </w:rPr>
        <w:t xml:space="preserve"> / SO / Invoice</w:t>
      </w:r>
      <w:r w:rsidR="002E58E8" w:rsidRPr="00D23662">
        <w:rPr>
          <w:rFonts w:ascii="Arial" w:hAnsi="Arial" w:cs="Arial"/>
          <w:sz w:val="20"/>
          <w:szCs w:val="20"/>
        </w:rPr>
        <w:t>) and click on “Get Order” button.</w:t>
      </w:r>
    </w:p>
    <w:p w:rsidR="001865D3" w:rsidRPr="00D23662" w:rsidRDefault="001865D3" w:rsidP="001865D3">
      <w:pPr>
        <w:pStyle w:val="ListParagraph"/>
        <w:spacing w:after="200" w:line="276" w:lineRule="auto"/>
        <w:contextualSpacing/>
        <w:rPr>
          <w:rFonts w:ascii="Arial" w:hAnsi="Arial" w:cs="Arial"/>
          <w:sz w:val="20"/>
          <w:szCs w:val="20"/>
        </w:rPr>
      </w:pPr>
    </w:p>
    <w:p w:rsidR="002E58E8" w:rsidRDefault="002E58E8" w:rsidP="004B4188">
      <w:pPr>
        <w:pStyle w:val="ListParagraph"/>
        <w:numPr>
          <w:ilvl w:val="0"/>
          <w:numId w:val="20"/>
        </w:numPr>
        <w:spacing w:after="200" w:line="276" w:lineRule="auto"/>
        <w:contextualSpacing/>
        <w:rPr>
          <w:rFonts w:ascii="Arial" w:hAnsi="Arial" w:cs="Arial"/>
          <w:sz w:val="20"/>
          <w:szCs w:val="20"/>
        </w:rPr>
      </w:pPr>
      <w:r w:rsidRPr="00D23662">
        <w:rPr>
          <w:rFonts w:ascii="Arial" w:hAnsi="Arial" w:cs="Arial"/>
          <w:sz w:val="20"/>
          <w:szCs w:val="20"/>
        </w:rPr>
        <w:t>For 1</w:t>
      </w:r>
      <w:r w:rsidRPr="00D23662">
        <w:rPr>
          <w:rFonts w:ascii="Arial" w:hAnsi="Arial" w:cs="Arial"/>
          <w:sz w:val="20"/>
          <w:szCs w:val="20"/>
          <w:vertAlign w:val="superscript"/>
        </w:rPr>
        <w:t>st</w:t>
      </w:r>
      <w:r w:rsidRPr="00D23662">
        <w:rPr>
          <w:rFonts w:ascii="Arial" w:hAnsi="Arial" w:cs="Arial"/>
          <w:sz w:val="20"/>
          <w:szCs w:val="20"/>
        </w:rPr>
        <w:t xml:space="preserve"> </w:t>
      </w:r>
      <w:r w:rsidR="001865D3">
        <w:rPr>
          <w:rFonts w:ascii="Arial" w:hAnsi="Arial" w:cs="Arial"/>
          <w:sz w:val="20"/>
          <w:szCs w:val="20"/>
        </w:rPr>
        <w:t xml:space="preserve">time use QuickBooks requires asks </w:t>
      </w:r>
      <w:proofErr w:type="gramStart"/>
      <w:r w:rsidR="001865D3">
        <w:rPr>
          <w:rFonts w:ascii="Arial" w:hAnsi="Arial" w:cs="Arial"/>
          <w:sz w:val="20"/>
          <w:szCs w:val="20"/>
        </w:rPr>
        <w:t xml:space="preserve">for </w:t>
      </w:r>
      <w:r w:rsidRPr="00D23662">
        <w:rPr>
          <w:rFonts w:ascii="Arial" w:hAnsi="Arial" w:cs="Arial"/>
          <w:sz w:val="20"/>
          <w:szCs w:val="20"/>
        </w:rPr>
        <w:t xml:space="preserve"> authentication</w:t>
      </w:r>
      <w:proofErr w:type="gramEnd"/>
      <w:r w:rsidRPr="00D23662">
        <w:rPr>
          <w:rFonts w:ascii="Arial" w:hAnsi="Arial" w:cs="Arial"/>
          <w:sz w:val="20"/>
          <w:szCs w:val="20"/>
        </w:rPr>
        <w:t>.</w:t>
      </w:r>
      <w:r w:rsidR="00411E75">
        <w:rPr>
          <w:rFonts w:ascii="Arial" w:hAnsi="Arial" w:cs="Arial"/>
          <w:sz w:val="20"/>
          <w:szCs w:val="20"/>
        </w:rPr>
        <w:t xml:space="preserve"> </w:t>
      </w:r>
    </w:p>
    <w:p w:rsidR="00411E75" w:rsidRPr="00411E75" w:rsidRDefault="00411E75" w:rsidP="00411E75">
      <w:pPr>
        <w:pStyle w:val="ListParagraph"/>
        <w:rPr>
          <w:rFonts w:ascii="Arial" w:hAnsi="Arial" w:cs="Arial"/>
          <w:sz w:val="20"/>
          <w:szCs w:val="20"/>
        </w:rPr>
      </w:pPr>
    </w:p>
    <w:p w:rsidR="00411E75" w:rsidRDefault="00411E75" w:rsidP="004B4188">
      <w:pPr>
        <w:pStyle w:val="ListParagraph"/>
        <w:numPr>
          <w:ilvl w:val="0"/>
          <w:numId w:val="20"/>
        </w:numPr>
        <w:spacing w:after="200" w:line="276" w:lineRule="auto"/>
        <w:contextualSpacing/>
        <w:rPr>
          <w:rFonts w:ascii="Arial" w:hAnsi="Arial" w:cs="Arial"/>
          <w:sz w:val="20"/>
          <w:szCs w:val="20"/>
        </w:rPr>
      </w:pPr>
      <w:r w:rsidRPr="004C7809">
        <w:rPr>
          <w:rFonts w:ascii="Arial" w:hAnsi="Arial" w:cs="Arial"/>
          <w:b/>
          <w:sz w:val="20"/>
          <w:szCs w:val="20"/>
        </w:rPr>
        <w:t>NOTE***:   the below authentication screen will not appear and the system will not connect to the QuickBooks Data unless you are logged into QuickBooks as a QUICKBOOKS ADMIN</w:t>
      </w:r>
      <w:r w:rsidR="000D0C2B" w:rsidRPr="004C7809">
        <w:rPr>
          <w:rFonts w:ascii="Arial" w:hAnsi="Arial" w:cs="Arial"/>
          <w:b/>
          <w:sz w:val="20"/>
          <w:szCs w:val="20"/>
        </w:rPr>
        <w:t xml:space="preserve"> </w:t>
      </w:r>
      <w:proofErr w:type="gramStart"/>
      <w:r w:rsidR="000D0C2B" w:rsidRPr="004C7809">
        <w:rPr>
          <w:rFonts w:ascii="Arial" w:hAnsi="Arial" w:cs="Arial"/>
          <w:b/>
          <w:sz w:val="20"/>
          <w:szCs w:val="20"/>
        </w:rPr>
        <w:t>( in</w:t>
      </w:r>
      <w:proofErr w:type="gramEnd"/>
      <w:r w:rsidR="000D0C2B" w:rsidRPr="004C7809">
        <w:rPr>
          <w:rFonts w:ascii="Arial" w:hAnsi="Arial" w:cs="Arial"/>
          <w:b/>
          <w:sz w:val="20"/>
          <w:szCs w:val="20"/>
        </w:rPr>
        <w:t xml:space="preserve"> single user </w:t>
      </w:r>
      <w:r w:rsidR="004C7809">
        <w:rPr>
          <w:rFonts w:ascii="Arial" w:hAnsi="Arial" w:cs="Arial"/>
          <w:b/>
          <w:sz w:val="20"/>
          <w:szCs w:val="20"/>
        </w:rPr>
        <w:t xml:space="preserve">mode). </w:t>
      </w:r>
      <w:r w:rsidRPr="004C7809">
        <w:rPr>
          <w:rFonts w:ascii="Arial" w:hAnsi="Arial" w:cs="Arial"/>
          <w:b/>
          <w:sz w:val="20"/>
          <w:szCs w:val="20"/>
        </w:rPr>
        <w:t xml:space="preserve">  </w:t>
      </w:r>
      <w:r>
        <w:rPr>
          <w:rFonts w:ascii="Arial" w:hAnsi="Arial" w:cs="Arial"/>
          <w:sz w:val="20"/>
          <w:szCs w:val="20"/>
        </w:rPr>
        <w:t>This is only required the very first time our system connects to the data.  A</w:t>
      </w:r>
      <w:r w:rsidR="004C7809">
        <w:rPr>
          <w:rFonts w:ascii="Arial" w:hAnsi="Arial" w:cs="Arial"/>
          <w:sz w:val="20"/>
          <w:szCs w:val="20"/>
        </w:rPr>
        <w:t xml:space="preserve">fter the </w:t>
      </w:r>
      <w:r>
        <w:rPr>
          <w:rFonts w:ascii="Arial" w:hAnsi="Arial" w:cs="Arial"/>
          <w:sz w:val="20"/>
          <w:szCs w:val="20"/>
        </w:rPr>
        <w:t xml:space="preserve">first established connection to the QuickBooks </w:t>
      </w:r>
      <w:proofErr w:type="gramStart"/>
      <w:r>
        <w:rPr>
          <w:rFonts w:ascii="Arial" w:hAnsi="Arial" w:cs="Arial"/>
          <w:sz w:val="20"/>
          <w:szCs w:val="20"/>
        </w:rPr>
        <w:t>database ,</w:t>
      </w:r>
      <w:proofErr w:type="gramEnd"/>
      <w:r>
        <w:rPr>
          <w:rFonts w:ascii="Arial" w:hAnsi="Arial" w:cs="Arial"/>
          <w:sz w:val="20"/>
          <w:szCs w:val="20"/>
        </w:rPr>
        <w:t xml:space="preserve"> it is no longer required that QuickBooks be logged in as a QuickBooks admin and the below Certificate screen will no longer appear.  </w:t>
      </w:r>
    </w:p>
    <w:p w:rsidR="001865D3" w:rsidRPr="001865D3" w:rsidRDefault="001865D3" w:rsidP="001865D3">
      <w:pPr>
        <w:pStyle w:val="ListParagraph"/>
        <w:rPr>
          <w:rFonts w:ascii="Arial" w:hAnsi="Arial" w:cs="Arial"/>
          <w:sz w:val="20"/>
          <w:szCs w:val="20"/>
        </w:rPr>
      </w:pPr>
    </w:p>
    <w:p w:rsidR="001865D3" w:rsidRPr="00D23662" w:rsidRDefault="001865D3" w:rsidP="004B4188">
      <w:pPr>
        <w:pStyle w:val="ListParagraph"/>
        <w:numPr>
          <w:ilvl w:val="0"/>
          <w:numId w:val="20"/>
        </w:numPr>
        <w:spacing w:after="200" w:line="276" w:lineRule="auto"/>
        <w:contextualSpacing/>
        <w:rPr>
          <w:rFonts w:ascii="Arial" w:hAnsi="Arial" w:cs="Arial"/>
          <w:sz w:val="20"/>
          <w:szCs w:val="20"/>
        </w:rPr>
      </w:pPr>
      <w:r>
        <w:rPr>
          <w:rFonts w:ascii="Arial" w:hAnsi="Arial" w:cs="Arial"/>
          <w:sz w:val="20"/>
          <w:szCs w:val="20"/>
        </w:rPr>
        <w:t xml:space="preserve">Select “Yes, whenever the Quick Books company file is open” radio button. </w:t>
      </w:r>
    </w:p>
    <w:p w:rsidR="002E58E8" w:rsidRPr="00D23662" w:rsidRDefault="00ED5D6A" w:rsidP="002E58E8">
      <w:pPr>
        <w:pStyle w:val="ListParagraph"/>
        <w:rPr>
          <w:rFonts w:ascii="Arial" w:hAnsi="Arial" w:cs="Arial"/>
          <w:sz w:val="20"/>
          <w:szCs w:val="20"/>
        </w:rPr>
      </w:pPr>
      <w:r w:rsidRPr="00D23662">
        <w:rPr>
          <w:rFonts w:ascii="Arial" w:hAnsi="Arial" w:cs="Arial"/>
          <w:noProof/>
          <w:sz w:val="20"/>
          <w:szCs w:val="20"/>
          <w:lang w:val="en-US" w:eastAsia="en-US"/>
        </w:rPr>
        <w:lastRenderedPageBreak/>
        <w:drawing>
          <wp:inline distT="0" distB="0" distL="0" distR="0" wp14:anchorId="47055628" wp14:editId="32C72283">
            <wp:extent cx="3867150" cy="3669398"/>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867150" cy="3669398"/>
                    </a:xfrm>
                    <a:prstGeom prst="rect">
                      <a:avLst/>
                    </a:prstGeom>
                  </pic:spPr>
                </pic:pic>
              </a:graphicData>
            </a:graphic>
          </wp:inline>
        </w:drawing>
      </w:r>
    </w:p>
    <w:p w:rsidR="006707EE" w:rsidRPr="00D23662" w:rsidRDefault="006707EE" w:rsidP="002E58E8">
      <w:pPr>
        <w:pStyle w:val="ListParagraph"/>
        <w:rPr>
          <w:rFonts w:ascii="Arial" w:hAnsi="Arial" w:cs="Arial"/>
          <w:sz w:val="20"/>
          <w:szCs w:val="20"/>
        </w:rPr>
      </w:pPr>
    </w:p>
    <w:p w:rsidR="006C010A" w:rsidRDefault="006C010A" w:rsidP="002E58E8">
      <w:pPr>
        <w:pStyle w:val="ListParagraph"/>
        <w:rPr>
          <w:rFonts w:ascii="Arial" w:hAnsi="Arial" w:cs="Arial"/>
          <w:color w:val="FF0000"/>
          <w:sz w:val="20"/>
          <w:szCs w:val="20"/>
        </w:rPr>
      </w:pPr>
    </w:p>
    <w:p w:rsidR="001865D3" w:rsidRPr="00D23662" w:rsidRDefault="001865D3" w:rsidP="002E58E8">
      <w:pPr>
        <w:pStyle w:val="ListParagraph"/>
        <w:rPr>
          <w:rFonts w:ascii="Arial" w:hAnsi="Arial" w:cs="Arial"/>
          <w:sz w:val="20"/>
          <w:szCs w:val="20"/>
        </w:rPr>
      </w:pPr>
    </w:p>
    <w:p w:rsidR="002E58E8" w:rsidRPr="00D23662" w:rsidRDefault="002E58E8" w:rsidP="002E58E8">
      <w:pPr>
        <w:pStyle w:val="ListParagraph"/>
        <w:rPr>
          <w:rFonts w:ascii="Arial" w:hAnsi="Arial" w:cs="Arial"/>
          <w:sz w:val="20"/>
          <w:szCs w:val="20"/>
        </w:rPr>
      </w:pPr>
      <w:r w:rsidRPr="00D23662">
        <w:rPr>
          <w:rFonts w:ascii="Arial" w:hAnsi="Arial" w:cs="Arial"/>
          <w:sz w:val="20"/>
          <w:szCs w:val="20"/>
        </w:rPr>
        <w:t>Click on Continue button</w:t>
      </w:r>
    </w:p>
    <w:p w:rsidR="002E58E8" w:rsidRPr="00D23662" w:rsidRDefault="00ED5D6A" w:rsidP="002E58E8">
      <w:pPr>
        <w:pStyle w:val="ListParagraph"/>
        <w:rPr>
          <w:rFonts w:ascii="Arial" w:hAnsi="Arial" w:cs="Arial"/>
          <w:sz w:val="20"/>
          <w:szCs w:val="20"/>
        </w:rPr>
      </w:pPr>
      <w:r w:rsidRPr="00D23662">
        <w:rPr>
          <w:rFonts w:ascii="Arial" w:hAnsi="Arial" w:cs="Arial"/>
          <w:noProof/>
          <w:sz w:val="20"/>
          <w:szCs w:val="20"/>
          <w:lang w:val="en-US" w:eastAsia="en-US"/>
        </w:rPr>
        <w:drawing>
          <wp:inline distT="0" distB="0" distL="0" distR="0" wp14:anchorId="1C83B73C" wp14:editId="041942C1">
            <wp:extent cx="5086350" cy="1885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86350" cy="1885950"/>
                    </a:xfrm>
                    <a:prstGeom prst="rect">
                      <a:avLst/>
                    </a:prstGeom>
                  </pic:spPr>
                </pic:pic>
              </a:graphicData>
            </a:graphic>
          </wp:inline>
        </w:drawing>
      </w:r>
    </w:p>
    <w:p w:rsidR="00232243" w:rsidRDefault="00232243" w:rsidP="002E58E8">
      <w:pPr>
        <w:pStyle w:val="ListParagraph"/>
        <w:rPr>
          <w:rFonts w:ascii="Arial" w:hAnsi="Arial" w:cs="Arial"/>
          <w:sz w:val="20"/>
          <w:szCs w:val="20"/>
        </w:rPr>
      </w:pPr>
    </w:p>
    <w:p w:rsidR="002E58E8" w:rsidRPr="00D23662" w:rsidRDefault="002E58E8" w:rsidP="002E58E8">
      <w:pPr>
        <w:pStyle w:val="ListParagraph"/>
        <w:rPr>
          <w:rFonts w:ascii="Arial" w:hAnsi="Arial" w:cs="Arial"/>
          <w:sz w:val="20"/>
          <w:szCs w:val="20"/>
        </w:rPr>
      </w:pPr>
      <w:r w:rsidRPr="00D23662">
        <w:rPr>
          <w:rFonts w:ascii="Arial" w:hAnsi="Arial" w:cs="Arial"/>
          <w:sz w:val="20"/>
          <w:szCs w:val="20"/>
        </w:rPr>
        <w:t>Click on “Yes” button</w:t>
      </w:r>
    </w:p>
    <w:p w:rsidR="002E58E8" w:rsidRPr="00D23662" w:rsidRDefault="00ED5D6A" w:rsidP="002E58E8">
      <w:pPr>
        <w:pStyle w:val="ListParagraph"/>
        <w:rPr>
          <w:rFonts w:ascii="Arial" w:hAnsi="Arial" w:cs="Arial"/>
          <w:sz w:val="20"/>
          <w:szCs w:val="20"/>
        </w:rPr>
      </w:pPr>
      <w:r w:rsidRPr="00D23662">
        <w:rPr>
          <w:rFonts w:ascii="Arial" w:hAnsi="Arial" w:cs="Arial"/>
          <w:noProof/>
          <w:sz w:val="20"/>
          <w:szCs w:val="20"/>
          <w:lang w:val="en-US" w:eastAsia="en-US"/>
        </w:rPr>
        <w:lastRenderedPageBreak/>
        <w:drawing>
          <wp:inline distT="0" distB="0" distL="0" distR="0" wp14:anchorId="5822A44D" wp14:editId="44061509">
            <wp:extent cx="3438525" cy="2581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438525" cy="2581275"/>
                    </a:xfrm>
                    <a:prstGeom prst="rect">
                      <a:avLst/>
                    </a:prstGeom>
                  </pic:spPr>
                </pic:pic>
              </a:graphicData>
            </a:graphic>
          </wp:inline>
        </w:drawing>
      </w:r>
    </w:p>
    <w:p w:rsidR="00232243" w:rsidRDefault="00232243" w:rsidP="002E58E8">
      <w:pPr>
        <w:pStyle w:val="ListParagraph"/>
        <w:rPr>
          <w:rFonts w:ascii="Arial" w:hAnsi="Arial" w:cs="Arial"/>
          <w:sz w:val="20"/>
          <w:szCs w:val="20"/>
        </w:rPr>
      </w:pPr>
    </w:p>
    <w:p w:rsidR="002E58E8" w:rsidRDefault="002E58E8" w:rsidP="002E58E8">
      <w:pPr>
        <w:pStyle w:val="ListParagraph"/>
        <w:rPr>
          <w:rFonts w:ascii="Arial" w:hAnsi="Arial" w:cs="Arial"/>
          <w:sz w:val="20"/>
          <w:szCs w:val="20"/>
        </w:rPr>
      </w:pPr>
      <w:r w:rsidRPr="00D23662">
        <w:rPr>
          <w:rFonts w:ascii="Arial" w:hAnsi="Arial" w:cs="Arial"/>
          <w:sz w:val="20"/>
          <w:szCs w:val="20"/>
        </w:rPr>
        <w:t>Click on “Done”</w:t>
      </w:r>
    </w:p>
    <w:p w:rsidR="00BC3A90" w:rsidRPr="00D23662" w:rsidRDefault="00BC3A90" w:rsidP="002E58E8">
      <w:pPr>
        <w:pStyle w:val="ListParagraph"/>
        <w:rPr>
          <w:rFonts w:ascii="Arial" w:hAnsi="Arial" w:cs="Arial"/>
          <w:sz w:val="20"/>
          <w:szCs w:val="20"/>
        </w:rPr>
      </w:pPr>
    </w:p>
    <w:p w:rsidR="002E58E8" w:rsidRDefault="002E58E8" w:rsidP="002E58E8">
      <w:pPr>
        <w:rPr>
          <w:rFonts w:ascii="Arial" w:hAnsi="Arial" w:cs="Arial"/>
          <w:b/>
          <w:sz w:val="20"/>
          <w:szCs w:val="20"/>
        </w:rPr>
      </w:pPr>
      <w:r w:rsidRPr="0047403F">
        <w:rPr>
          <w:rFonts w:ascii="Arial" w:hAnsi="Arial" w:cs="Arial"/>
          <w:b/>
          <w:sz w:val="20"/>
          <w:szCs w:val="20"/>
        </w:rPr>
        <w:t>NOTE: the com</w:t>
      </w:r>
      <w:r w:rsidR="00BC3A90">
        <w:rPr>
          <w:rFonts w:ascii="Arial" w:hAnsi="Arial" w:cs="Arial"/>
          <w:b/>
          <w:sz w:val="20"/>
          <w:szCs w:val="20"/>
        </w:rPr>
        <w:t xml:space="preserve">pany file must </w:t>
      </w:r>
      <w:r w:rsidR="00FC3733">
        <w:rPr>
          <w:rFonts w:ascii="Arial" w:hAnsi="Arial" w:cs="Arial"/>
          <w:b/>
          <w:sz w:val="20"/>
          <w:szCs w:val="20"/>
        </w:rPr>
        <w:t xml:space="preserve">be </w:t>
      </w:r>
      <w:r w:rsidR="00BC3A90">
        <w:rPr>
          <w:rFonts w:ascii="Arial" w:hAnsi="Arial" w:cs="Arial"/>
          <w:b/>
          <w:sz w:val="20"/>
          <w:szCs w:val="20"/>
        </w:rPr>
        <w:t>open</w:t>
      </w:r>
      <w:r w:rsidRPr="0047403F">
        <w:rPr>
          <w:rFonts w:ascii="Arial" w:hAnsi="Arial" w:cs="Arial"/>
          <w:b/>
          <w:sz w:val="20"/>
          <w:szCs w:val="20"/>
        </w:rPr>
        <w:t xml:space="preserve"> when the data is accessing from the application</w:t>
      </w:r>
      <w:r w:rsidR="00FC3733">
        <w:rPr>
          <w:rFonts w:ascii="Arial" w:hAnsi="Arial" w:cs="Arial"/>
          <w:b/>
          <w:sz w:val="20"/>
          <w:szCs w:val="20"/>
        </w:rPr>
        <w:t xml:space="preserve"> for the very first time. </w:t>
      </w:r>
    </w:p>
    <w:p w:rsidR="00BC3A90" w:rsidRDefault="00BC3A90" w:rsidP="002E58E8">
      <w:pPr>
        <w:rPr>
          <w:rFonts w:ascii="Arial" w:hAnsi="Arial" w:cs="Arial"/>
          <w:b/>
          <w:sz w:val="20"/>
          <w:szCs w:val="20"/>
        </w:rPr>
      </w:pPr>
    </w:p>
    <w:p w:rsidR="00BC3A90" w:rsidRDefault="00BC3A90" w:rsidP="002E58E8">
      <w:pPr>
        <w:rPr>
          <w:rFonts w:ascii="Arial" w:hAnsi="Arial" w:cs="Arial"/>
          <w:b/>
          <w:sz w:val="20"/>
          <w:szCs w:val="20"/>
        </w:rPr>
      </w:pPr>
    </w:p>
    <w:p w:rsidR="00BC3A90" w:rsidRDefault="00BC3A90" w:rsidP="002E58E8">
      <w:pPr>
        <w:rPr>
          <w:rFonts w:ascii="Arial" w:hAnsi="Arial" w:cs="Arial"/>
          <w:b/>
          <w:sz w:val="20"/>
          <w:szCs w:val="20"/>
        </w:rPr>
      </w:pPr>
    </w:p>
    <w:p w:rsidR="00232243" w:rsidRDefault="00232243" w:rsidP="002E58E8">
      <w:pPr>
        <w:rPr>
          <w:rFonts w:ascii="Arial" w:hAnsi="Arial" w:cs="Arial"/>
          <w:b/>
          <w:sz w:val="24"/>
          <w:szCs w:val="24"/>
        </w:rPr>
      </w:pPr>
    </w:p>
    <w:p w:rsidR="00232243" w:rsidRDefault="00232243" w:rsidP="002E58E8">
      <w:pPr>
        <w:rPr>
          <w:rFonts w:ascii="Arial" w:hAnsi="Arial" w:cs="Arial"/>
          <w:b/>
          <w:sz w:val="24"/>
          <w:szCs w:val="24"/>
        </w:rPr>
      </w:pPr>
    </w:p>
    <w:p w:rsidR="001A75D7" w:rsidRPr="001A75D7" w:rsidRDefault="001A75D7" w:rsidP="002E58E8">
      <w:pPr>
        <w:rPr>
          <w:rFonts w:ascii="Arial" w:hAnsi="Arial" w:cs="Arial"/>
          <w:b/>
          <w:sz w:val="44"/>
          <w:szCs w:val="44"/>
        </w:rPr>
      </w:pPr>
      <w:r w:rsidRPr="001A75D7">
        <w:rPr>
          <w:rFonts w:ascii="Arial" w:hAnsi="Arial" w:cs="Arial"/>
          <w:b/>
          <w:sz w:val="44"/>
          <w:szCs w:val="44"/>
        </w:rPr>
        <w:t>Chapter 4:</w:t>
      </w:r>
    </w:p>
    <w:p w:rsidR="00BC3A90" w:rsidRDefault="00BC3A90" w:rsidP="002E58E8">
      <w:pPr>
        <w:rPr>
          <w:rFonts w:ascii="Arial" w:hAnsi="Arial" w:cs="Arial"/>
          <w:b/>
          <w:sz w:val="24"/>
          <w:szCs w:val="24"/>
        </w:rPr>
      </w:pPr>
      <w:r w:rsidRPr="00BC3A90">
        <w:rPr>
          <w:rFonts w:ascii="Arial" w:hAnsi="Arial" w:cs="Arial"/>
          <w:b/>
          <w:sz w:val="24"/>
          <w:szCs w:val="24"/>
        </w:rPr>
        <w:t xml:space="preserve">Creating </w:t>
      </w:r>
      <w:r w:rsidR="001A75D7">
        <w:rPr>
          <w:rFonts w:ascii="Arial" w:hAnsi="Arial" w:cs="Arial"/>
          <w:b/>
          <w:sz w:val="24"/>
          <w:szCs w:val="24"/>
        </w:rPr>
        <w:t xml:space="preserve">Bartender </w:t>
      </w:r>
      <w:r w:rsidRPr="00BC3A90">
        <w:rPr>
          <w:rFonts w:ascii="Arial" w:hAnsi="Arial" w:cs="Arial"/>
          <w:b/>
          <w:sz w:val="24"/>
          <w:szCs w:val="24"/>
        </w:rPr>
        <w:t>Labels to work with the Quick Books Label Connector</w:t>
      </w:r>
      <w:r w:rsidR="00232243">
        <w:rPr>
          <w:rFonts w:ascii="Arial" w:hAnsi="Arial" w:cs="Arial"/>
          <w:b/>
          <w:sz w:val="24"/>
          <w:szCs w:val="24"/>
        </w:rPr>
        <w:t>.</w:t>
      </w:r>
    </w:p>
    <w:p w:rsidR="00665DF9" w:rsidRDefault="00665DF9" w:rsidP="002E58E8">
      <w:pPr>
        <w:rPr>
          <w:rFonts w:ascii="Arial" w:hAnsi="Arial" w:cs="Arial"/>
          <w:b/>
          <w:sz w:val="24"/>
          <w:szCs w:val="24"/>
        </w:rPr>
      </w:pPr>
    </w:p>
    <w:p w:rsidR="00665DF9" w:rsidRDefault="00665DF9" w:rsidP="002E58E8">
      <w:pPr>
        <w:rPr>
          <w:rFonts w:ascii="Arial" w:hAnsi="Arial" w:cs="Arial"/>
          <w:b/>
          <w:sz w:val="24"/>
          <w:szCs w:val="24"/>
        </w:rPr>
      </w:pPr>
      <w:r>
        <w:rPr>
          <w:rFonts w:ascii="Arial" w:hAnsi="Arial" w:cs="Arial"/>
          <w:b/>
          <w:sz w:val="24"/>
          <w:szCs w:val="24"/>
        </w:rPr>
        <w:t>Working with Bartender:</w:t>
      </w:r>
    </w:p>
    <w:p w:rsidR="00232243" w:rsidRDefault="00232243" w:rsidP="002E58E8">
      <w:pPr>
        <w:rPr>
          <w:rFonts w:ascii="Arial" w:hAnsi="Arial" w:cs="Arial"/>
          <w:b/>
          <w:sz w:val="24"/>
          <w:szCs w:val="24"/>
        </w:rPr>
      </w:pPr>
    </w:p>
    <w:p w:rsidR="00232243" w:rsidRDefault="00232243" w:rsidP="002E58E8">
      <w:pPr>
        <w:rPr>
          <w:rFonts w:ascii="Arial" w:hAnsi="Arial" w:cs="Arial"/>
          <w:b/>
          <w:sz w:val="24"/>
          <w:szCs w:val="24"/>
        </w:rPr>
      </w:pPr>
    </w:p>
    <w:p w:rsidR="00232243" w:rsidRDefault="00232243" w:rsidP="00232243">
      <w:pPr>
        <w:pStyle w:val="ListParagraph"/>
        <w:numPr>
          <w:ilvl w:val="0"/>
          <w:numId w:val="8"/>
        </w:numPr>
        <w:rPr>
          <w:rFonts w:ascii="Arial" w:hAnsi="Arial" w:cs="Arial"/>
        </w:rPr>
      </w:pPr>
      <w:r w:rsidRPr="00232243">
        <w:rPr>
          <w:rFonts w:ascii="Arial" w:hAnsi="Arial" w:cs="Arial"/>
        </w:rPr>
        <w:t xml:space="preserve">Ask your Accuware representative for sample labels to work with the application as a partial guide on how to properly create Bartender label designs. </w:t>
      </w:r>
      <w:r w:rsidR="001E632B">
        <w:rPr>
          <w:rFonts w:ascii="Arial" w:hAnsi="Arial" w:cs="Arial"/>
        </w:rPr>
        <w:t xml:space="preserve">You can also download the Bartender Sample </w:t>
      </w:r>
      <w:proofErr w:type="gramStart"/>
      <w:r w:rsidR="001E632B">
        <w:rPr>
          <w:rFonts w:ascii="Arial" w:hAnsi="Arial" w:cs="Arial"/>
        </w:rPr>
        <w:t>Labels ,at</w:t>
      </w:r>
      <w:proofErr w:type="gramEnd"/>
      <w:r w:rsidR="001E632B">
        <w:rPr>
          <w:rFonts w:ascii="Arial" w:hAnsi="Arial" w:cs="Arial"/>
        </w:rPr>
        <w:t xml:space="preserve"> the link below,  to use as examples.  These labels already have Data Source Names properly configured to link to our software. </w:t>
      </w:r>
    </w:p>
    <w:p w:rsidR="00E423C5" w:rsidRDefault="00E423C5" w:rsidP="00C30EE3">
      <w:pPr>
        <w:rPr>
          <w:rFonts w:ascii="Arial" w:hAnsi="Arial" w:cs="Arial"/>
        </w:rPr>
      </w:pPr>
    </w:p>
    <w:p w:rsidR="00C30EE3" w:rsidRDefault="00C30EE3" w:rsidP="00C30EE3">
      <w:pPr>
        <w:rPr>
          <w:rFonts w:ascii="Arial" w:hAnsi="Arial" w:cs="Arial"/>
        </w:rPr>
      </w:pPr>
    </w:p>
    <w:p w:rsidR="00C30EE3" w:rsidRDefault="000278F7" w:rsidP="00C30EE3">
      <w:pPr>
        <w:ind w:left="720"/>
        <w:rPr>
          <w:rFonts w:ascii="Arial" w:hAnsi="Arial" w:cs="Arial"/>
        </w:rPr>
      </w:pPr>
      <w:hyperlink r:id="rId29" w:history="1">
        <w:r w:rsidR="00C30EE3" w:rsidRPr="002C5320">
          <w:rPr>
            <w:rStyle w:val="Hyperlink"/>
            <w:rFonts w:ascii="Arial" w:hAnsi="Arial" w:cs="Arial"/>
          </w:rPr>
          <w:t>www.accuware-inc.com/qblc/Sample Labels 2017.zip</w:t>
        </w:r>
      </w:hyperlink>
    </w:p>
    <w:p w:rsidR="00E423C5" w:rsidRPr="001E632B" w:rsidRDefault="00E423C5" w:rsidP="001E632B">
      <w:pPr>
        <w:rPr>
          <w:rFonts w:ascii="Arial" w:hAnsi="Arial" w:cs="Arial"/>
        </w:rPr>
      </w:pPr>
    </w:p>
    <w:p w:rsidR="00E423C5" w:rsidRDefault="00E423C5" w:rsidP="00E423C5">
      <w:pPr>
        <w:pStyle w:val="ListParagraph"/>
        <w:rPr>
          <w:rFonts w:ascii="Arial" w:hAnsi="Arial" w:cs="Arial"/>
        </w:rPr>
      </w:pPr>
    </w:p>
    <w:p w:rsidR="00232243" w:rsidRPr="00232243" w:rsidRDefault="00232243" w:rsidP="00232243">
      <w:pPr>
        <w:pStyle w:val="ListParagraph"/>
        <w:rPr>
          <w:rFonts w:ascii="Arial" w:hAnsi="Arial" w:cs="Arial"/>
        </w:rPr>
      </w:pPr>
    </w:p>
    <w:p w:rsidR="00232243" w:rsidRDefault="00232243" w:rsidP="00232243">
      <w:pPr>
        <w:pStyle w:val="ListParagraph"/>
        <w:numPr>
          <w:ilvl w:val="0"/>
          <w:numId w:val="8"/>
        </w:numPr>
        <w:rPr>
          <w:rFonts w:ascii="Arial" w:hAnsi="Arial" w:cs="Arial"/>
        </w:rPr>
      </w:pPr>
      <w:r w:rsidRPr="00232243">
        <w:rPr>
          <w:rFonts w:ascii="Arial" w:hAnsi="Arial" w:cs="Arial"/>
        </w:rPr>
        <w:t xml:space="preserve">Opening one of the sample </w:t>
      </w:r>
      <w:proofErr w:type="gramStart"/>
      <w:r w:rsidRPr="00232243">
        <w:rPr>
          <w:rFonts w:ascii="Arial" w:hAnsi="Arial" w:cs="Arial"/>
        </w:rPr>
        <w:t xml:space="preserve">Label </w:t>
      </w:r>
      <w:r>
        <w:rPr>
          <w:rFonts w:ascii="Arial" w:hAnsi="Arial" w:cs="Arial"/>
        </w:rPr>
        <w:t xml:space="preserve"> (</w:t>
      </w:r>
      <w:proofErr w:type="gramEnd"/>
      <w:r>
        <w:rPr>
          <w:rFonts w:ascii="Arial" w:hAnsi="Arial" w:cs="Arial"/>
        </w:rPr>
        <w:t xml:space="preserve">.btw) </w:t>
      </w:r>
      <w:r w:rsidRPr="00232243">
        <w:rPr>
          <w:rFonts w:ascii="Arial" w:hAnsi="Arial" w:cs="Arial"/>
        </w:rPr>
        <w:t xml:space="preserve">files, click on one of the dynamic fields on the label design. </w:t>
      </w:r>
      <w:r>
        <w:rPr>
          <w:rFonts w:ascii="Arial" w:hAnsi="Arial" w:cs="Arial"/>
        </w:rPr>
        <w:t xml:space="preserve">( shown below with handles) </w:t>
      </w:r>
    </w:p>
    <w:p w:rsidR="00FB1765" w:rsidRPr="00FB1765" w:rsidRDefault="00FB1765" w:rsidP="00FB1765">
      <w:pPr>
        <w:pStyle w:val="ListParagraph"/>
        <w:rPr>
          <w:rFonts w:ascii="Arial" w:hAnsi="Arial" w:cs="Arial"/>
        </w:rPr>
      </w:pPr>
    </w:p>
    <w:p w:rsidR="00FB1765" w:rsidRPr="00232243" w:rsidRDefault="00FB1765" w:rsidP="00232243">
      <w:pPr>
        <w:pStyle w:val="ListParagraph"/>
        <w:numPr>
          <w:ilvl w:val="0"/>
          <w:numId w:val="8"/>
        </w:numPr>
        <w:rPr>
          <w:rFonts w:ascii="Arial" w:hAnsi="Arial" w:cs="Arial"/>
        </w:rPr>
      </w:pPr>
      <w:r>
        <w:rPr>
          <w:rFonts w:ascii="Arial" w:hAnsi="Arial" w:cs="Arial"/>
        </w:rPr>
        <w:t xml:space="preserve">****It is always recommended that you print your intended label from Bartender directly and then re-save the label. This associates the label with your printer for better </w:t>
      </w:r>
      <w:proofErr w:type="gramStart"/>
      <w:r>
        <w:rPr>
          <w:rFonts w:ascii="Arial" w:hAnsi="Arial" w:cs="Arial"/>
        </w:rPr>
        <w:t>response ,</w:t>
      </w:r>
      <w:proofErr w:type="gramEnd"/>
      <w:r>
        <w:rPr>
          <w:rFonts w:ascii="Arial" w:hAnsi="Arial" w:cs="Arial"/>
        </w:rPr>
        <w:t xml:space="preserve"> allows examination of the real printed output, verifies that the Bartender License Server is issuing licenses correctly, and verifies printer driver, cable functionality.  </w:t>
      </w:r>
    </w:p>
    <w:p w:rsidR="0028061B" w:rsidRPr="00232243" w:rsidRDefault="0028061B" w:rsidP="0028061B">
      <w:pPr>
        <w:rPr>
          <w:rFonts w:ascii="Arial" w:hAnsi="Arial" w:cs="Arial"/>
          <w:lang w:val="en-US"/>
        </w:rPr>
      </w:pPr>
    </w:p>
    <w:p w:rsidR="002758D5" w:rsidRDefault="002758D5">
      <w:pPr>
        <w:rPr>
          <w:rFonts w:ascii="Arial" w:hAnsi="Arial" w:cs="Arial"/>
          <w:sz w:val="20"/>
          <w:szCs w:val="20"/>
        </w:rPr>
      </w:pPr>
    </w:p>
    <w:p w:rsidR="00212B42" w:rsidRDefault="00212B42">
      <w:pPr>
        <w:rPr>
          <w:rFonts w:ascii="Arial" w:hAnsi="Arial" w:cs="Arial"/>
          <w:sz w:val="20"/>
          <w:szCs w:val="20"/>
        </w:rPr>
      </w:pPr>
    </w:p>
    <w:p w:rsidR="00212B42" w:rsidRDefault="00212B42">
      <w:pPr>
        <w:rPr>
          <w:rFonts w:ascii="Arial" w:hAnsi="Arial" w:cs="Arial"/>
          <w:sz w:val="20"/>
          <w:szCs w:val="20"/>
        </w:rPr>
      </w:pPr>
      <w:r>
        <w:rPr>
          <w:noProof/>
          <w:lang w:val="en-US" w:eastAsia="en-US"/>
        </w:rPr>
        <w:lastRenderedPageBreak/>
        <w:drawing>
          <wp:inline distT="0" distB="0" distL="0" distR="0">
            <wp:extent cx="4939507" cy="1866900"/>
            <wp:effectExtent l="0" t="0" r="0" b="0"/>
            <wp:docPr id="21" name="Picture 21" descr="cid:image003.jpg@01CE1410.A8F9F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1410.A8F9F9B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948794" cy="1870410"/>
                    </a:xfrm>
                    <a:prstGeom prst="rect">
                      <a:avLst/>
                    </a:prstGeom>
                    <a:noFill/>
                    <a:ln>
                      <a:noFill/>
                    </a:ln>
                  </pic:spPr>
                </pic:pic>
              </a:graphicData>
            </a:graphic>
          </wp:inline>
        </w:drawing>
      </w:r>
    </w:p>
    <w:p w:rsidR="00232243" w:rsidRDefault="00232243">
      <w:pPr>
        <w:rPr>
          <w:rFonts w:ascii="Arial" w:hAnsi="Arial" w:cs="Arial"/>
          <w:sz w:val="20"/>
          <w:szCs w:val="20"/>
        </w:rPr>
      </w:pPr>
    </w:p>
    <w:p w:rsidR="00232243" w:rsidRDefault="00232243">
      <w:pPr>
        <w:rPr>
          <w:rFonts w:ascii="Arial" w:hAnsi="Arial" w:cs="Arial"/>
          <w:sz w:val="20"/>
          <w:szCs w:val="20"/>
        </w:rPr>
      </w:pPr>
    </w:p>
    <w:p w:rsidR="00232243" w:rsidRPr="00232243" w:rsidRDefault="00232243" w:rsidP="00232243">
      <w:pPr>
        <w:pStyle w:val="ListParagraph"/>
        <w:numPr>
          <w:ilvl w:val="0"/>
          <w:numId w:val="8"/>
        </w:numPr>
        <w:rPr>
          <w:rFonts w:ascii="Arial" w:hAnsi="Arial" w:cs="Arial"/>
          <w:sz w:val="20"/>
          <w:szCs w:val="20"/>
        </w:rPr>
      </w:pPr>
      <w:r>
        <w:rPr>
          <w:rFonts w:ascii="Arial" w:hAnsi="Arial" w:cs="Arial"/>
          <w:sz w:val="20"/>
          <w:szCs w:val="20"/>
        </w:rPr>
        <w:t xml:space="preserve">In the data sources tree on the left panel you can see the field that you have selected. In the right hand Panel select the Data Source tab.  Inside the “name” box you will need to enter a value from the list of supported fields in Quick Books. </w:t>
      </w:r>
    </w:p>
    <w:p w:rsidR="00232243" w:rsidRDefault="00232243">
      <w:pPr>
        <w:rPr>
          <w:rFonts w:ascii="Arial" w:hAnsi="Arial" w:cs="Arial"/>
          <w:sz w:val="20"/>
          <w:szCs w:val="20"/>
        </w:rPr>
      </w:pPr>
    </w:p>
    <w:p w:rsidR="00232243" w:rsidRDefault="00232243" w:rsidP="00232243"/>
    <w:p w:rsidR="00684681" w:rsidRDefault="00232243" w:rsidP="00232243">
      <w:pPr>
        <w:rPr>
          <w:noProof/>
          <w:lang w:val="en-US" w:eastAsia="en-US"/>
        </w:rPr>
      </w:pPr>
      <w:r>
        <w:rPr>
          <w:noProof/>
          <w:lang w:val="en-US" w:eastAsia="en-US"/>
        </w:rPr>
        <w:drawing>
          <wp:inline distT="0" distB="0" distL="0" distR="0">
            <wp:extent cx="4787092" cy="3886200"/>
            <wp:effectExtent l="0" t="0" r="0" b="0"/>
            <wp:docPr id="24" name="Picture 24" descr="cid:image007.jpg@01CE1410.A8F9F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E1410.A8F9F9B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787092" cy="3886200"/>
                    </a:xfrm>
                    <a:prstGeom prst="rect">
                      <a:avLst/>
                    </a:prstGeom>
                    <a:noFill/>
                    <a:ln>
                      <a:noFill/>
                    </a:ln>
                  </pic:spPr>
                </pic:pic>
              </a:graphicData>
            </a:graphic>
          </wp:inline>
        </w:drawing>
      </w:r>
      <w:r w:rsidR="006C0984" w:rsidRPr="006C0984">
        <w:rPr>
          <w:noProof/>
          <w:lang w:val="en-US" w:eastAsia="en-US"/>
        </w:rPr>
        <w:t xml:space="preserve"> </w:t>
      </w:r>
    </w:p>
    <w:p w:rsidR="00963EA1" w:rsidRDefault="00963EA1" w:rsidP="00232243">
      <w:pPr>
        <w:rPr>
          <w:noProof/>
          <w:lang w:val="en-US" w:eastAsia="en-US"/>
        </w:rPr>
      </w:pPr>
    </w:p>
    <w:p w:rsidR="00232243" w:rsidRDefault="006C0984" w:rsidP="00232243">
      <w:r>
        <w:rPr>
          <w:noProof/>
          <w:lang w:val="en-US" w:eastAsia="en-US"/>
        </w:rPr>
        <w:drawing>
          <wp:inline distT="0" distB="0" distL="0" distR="0" wp14:anchorId="3D7C235C" wp14:editId="6FEB9D87">
            <wp:extent cx="46101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610100" cy="1104900"/>
                    </a:xfrm>
                    <a:prstGeom prst="rect">
                      <a:avLst/>
                    </a:prstGeom>
                  </pic:spPr>
                </pic:pic>
              </a:graphicData>
            </a:graphic>
          </wp:inline>
        </w:drawing>
      </w:r>
    </w:p>
    <w:p w:rsidR="00953EA5" w:rsidRDefault="00953EA5" w:rsidP="00232243"/>
    <w:p w:rsidR="00953EA5" w:rsidRDefault="00953EA5" w:rsidP="00232243"/>
    <w:p w:rsidR="00953EA5" w:rsidRDefault="00953EA5" w:rsidP="00953EA5">
      <w:r>
        <w:t xml:space="preserve">Below is the current list of supported Quick Books fields that can be referenced on a Label.  Others can be added upon request. </w:t>
      </w:r>
    </w:p>
    <w:p w:rsidR="006C0984" w:rsidRDefault="006C0984" w:rsidP="00953EA5"/>
    <w:p w:rsidR="00AC4C37" w:rsidRDefault="00AC4C37" w:rsidP="00953EA5">
      <w:pPr>
        <w:rPr>
          <w:b/>
          <w:sz w:val="32"/>
          <w:szCs w:val="32"/>
        </w:rPr>
      </w:pPr>
      <w:bookmarkStart w:id="0" w:name="SO"/>
      <w:r w:rsidRPr="00AC4C37">
        <w:rPr>
          <w:b/>
          <w:sz w:val="32"/>
          <w:szCs w:val="32"/>
        </w:rPr>
        <w:t>See this video on where to place the below field names to connect your Label field to Label Connector Program:</w:t>
      </w:r>
    </w:p>
    <w:p w:rsidR="00AC4C37" w:rsidRDefault="000278F7" w:rsidP="00953EA5">
      <w:pPr>
        <w:rPr>
          <w:b/>
          <w:sz w:val="32"/>
          <w:szCs w:val="32"/>
        </w:rPr>
      </w:pPr>
      <w:hyperlink r:id="rId35" w:history="1">
        <w:r w:rsidR="00AC4C37" w:rsidRPr="00145A1F">
          <w:rPr>
            <w:rStyle w:val="Hyperlink"/>
            <w:b/>
            <w:sz w:val="32"/>
            <w:szCs w:val="32"/>
          </w:rPr>
          <w:t>https://youtu.be/du8lsj6S0vw?list=PL1nGFIzRliaelhIQBb7Yhff4seiC5I4eU</w:t>
        </w:r>
      </w:hyperlink>
    </w:p>
    <w:p w:rsidR="00AC4C37" w:rsidRPr="00AC4C37" w:rsidRDefault="00AC4C37" w:rsidP="00953EA5">
      <w:pPr>
        <w:rPr>
          <w:b/>
          <w:sz w:val="32"/>
          <w:szCs w:val="32"/>
        </w:rPr>
      </w:pPr>
    </w:p>
    <w:p w:rsidR="00AC4C37" w:rsidRDefault="00AC4C37" w:rsidP="00953EA5">
      <w:pPr>
        <w:rPr>
          <w:b/>
          <w:sz w:val="40"/>
          <w:szCs w:val="40"/>
        </w:rPr>
      </w:pPr>
      <w:bookmarkStart w:id="1" w:name="_Hlk499540948"/>
    </w:p>
    <w:p w:rsidR="006C0984" w:rsidRPr="00172119" w:rsidRDefault="00F55471" w:rsidP="00953EA5">
      <w:pPr>
        <w:rPr>
          <w:b/>
          <w:sz w:val="40"/>
          <w:szCs w:val="40"/>
        </w:rPr>
      </w:pPr>
      <w:r>
        <w:rPr>
          <w:b/>
          <w:sz w:val="40"/>
          <w:szCs w:val="40"/>
        </w:rPr>
        <w:t xml:space="preserve">QuickBooks </w:t>
      </w:r>
      <w:r w:rsidR="00172119" w:rsidRPr="00172119">
        <w:rPr>
          <w:b/>
          <w:sz w:val="40"/>
          <w:szCs w:val="40"/>
        </w:rPr>
        <w:t>Sales Orders</w:t>
      </w:r>
    </w:p>
    <w:bookmarkEnd w:id="0"/>
    <w:p w:rsidR="00953EA5" w:rsidRPr="001A7B7E" w:rsidRDefault="00953EA5" w:rsidP="00953EA5">
      <w:pPr>
        <w:rPr>
          <w:b/>
        </w:rPr>
      </w:pPr>
    </w:p>
    <w:p w:rsidR="001A7B7E" w:rsidRDefault="001A7B7E" w:rsidP="00953EA5"/>
    <w:p w:rsidR="001A7B7E" w:rsidRPr="001A7B7E" w:rsidRDefault="001A7B7E" w:rsidP="00953EA5">
      <w:pPr>
        <w:rPr>
          <w:b/>
          <w:sz w:val="24"/>
          <w:szCs w:val="24"/>
        </w:rPr>
      </w:pPr>
      <w:r w:rsidRPr="001A7B7E">
        <w:rPr>
          <w:b/>
          <w:sz w:val="24"/>
          <w:szCs w:val="24"/>
        </w:rPr>
        <w:t xml:space="preserve">Fields supported </w:t>
      </w:r>
    </w:p>
    <w:p w:rsidR="001A7B7E" w:rsidRDefault="001A7B7E" w:rsidP="00953EA5"/>
    <w:p w:rsidR="00953EA5" w:rsidRDefault="00953EA5" w:rsidP="00953EA5">
      <w:r>
        <w:rPr>
          <w:color w:val="1F497D"/>
        </w:rPr>
        <w:t>Current version will support following fields for SO + custom fields</w:t>
      </w:r>
      <w:r w:rsidR="00460FF4">
        <w:rPr>
          <w:color w:val="1F497D"/>
        </w:rPr>
        <w:t xml:space="preserve"> from Item </w:t>
      </w:r>
      <w:proofErr w:type="gramStart"/>
      <w:r w:rsidR="00460FF4">
        <w:rPr>
          <w:color w:val="1F497D"/>
        </w:rPr>
        <w:t xml:space="preserve">definition </w:t>
      </w:r>
      <w:r>
        <w:rPr>
          <w:color w:val="1F497D"/>
        </w:rPr>
        <w:t xml:space="preserve"> in</w:t>
      </w:r>
      <w:proofErr w:type="gramEnd"/>
      <w:r>
        <w:rPr>
          <w:color w:val="1F497D"/>
        </w:rPr>
        <w:t xml:space="preserve"> Label Printing</w:t>
      </w:r>
    </w:p>
    <w:tbl>
      <w:tblPr>
        <w:tblStyle w:val="TableGrid"/>
        <w:tblW w:w="0" w:type="auto"/>
        <w:tblInd w:w="720" w:type="dxa"/>
        <w:tblLook w:val="04A0" w:firstRow="1" w:lastRow="0" w:firstColumn="1" w:lastColumn="0" w:noHBand="0" w:noVBand="1"/>
      </w:tblPr>
      <w:tblGrid>
        <w:gridCol w:w="2501"/>
        <w:gridCol w:w="4348"/>
      </w:tblGrid>
      <w:tr w:rsidR="00953EA5" w:rsidRPr="009930BD" w:rsidTr="00A32469">
        <w:trPr>
          <w:trHeight w:val="456"/>
        </w:trPr>
        <w:tc>
          <w:tcPr>
            <w:tcW w:w="2501" w:type="dxa"/>
          </w:tcPr>
          <w:p w:rsidR="00953EA5" w:rsidRPr="009930BD" w:rsidRDefault="00953EA5" w:rsidP="00BD3268">
            <w:pPr>
              <w:pStyle w:val="ListParagraph"/>
              <w:ind w:left="0"/>
              <w:rPr>
                <w:b/>
                <w:color w:val="FF0000"/>
              </w:rPr>
            </w:pPr>
            <w:r w:rsidRPr="009930BD">
              <w:rPr>
                <w:b/>
                <w:color w:val="FF0000"/>
              </w:rPr>
              <w:t xml:space="preserve">Label </w:t>
            </w:r>
          </w:p>
        </w:tc>
        <w:tc>
          <w:tcPr>
            <w:tcW w:w="4348" w:type="dxa"/>
          </w:tcPr>
          <w:p w:rsidR="00953EA5" w:rsidRPr="00685F88" w:rsidRDefault="00547172" w:rsidP="00BD3268">
            <w:pPr>
              <w:pStyle w:val="ListParagraph"/>
              <w:ind w:left="0"/>
              <w:rPr>
                <w:b/>
                <w:color w:val="FF0000"/>
                <w:sz w:val="24"/>
                <w:szCs w:val="24"/>
              </w:rPr>
            </w:pPr>
            <w:r w:rsidRPr="00685F88">
              <w:rPr>
                <w:b/>
                <w:color w:val="FF0000"/>
                <w:sz w:val="24"/>
                <w:szCs w:val="24"/>
              </w:rPr>
              <w:t>Substring Name (name to be used in Bartender)</w:t>
            </w:r>
          </w:p>
        </w:tc>
      </w:tr>
      <w:tr w:rsidR="00953EA5" w:rsidTr="00A32469">
        <w:trPr>
          <w:trHeight w:val="234"/>
        </w:trPr>
        <w:tc>
          <w:tcPr>
            <w:tcW w:w="2501" w:type="dxa"/>
          </w:tcPr>
          <w:p w:rsidR="00953EA5" w:rsidRDefault="00953EA5" w:rsidP="00BD3268">
            <w:pPr>
              <w:pStyle w:val="ListParagraph"/>
              <w:ind w:left="0"/>
              <w:rPr>
                <w:color w:val="1F497D"/>
              </w:rPr>
            </w:pPr>
            <w:r>
              <w:rPr>
                <w:color w:val="1F497D"/>
              </w:rPr>
              <w:t>Customer Name</w:t>
            </w:r>
            <w:r w:rsidR="00974C9D">
              <w:rPr>
                <w:color w:val="1F497D"/>
              </w:rPr>
              <w:t>: Job</w:t>
            </w:r>
          </w:p>
          <w:p w:rsidR="00CF7419" w:rsidRDefault="00CF7419" w:rsidP="00BD3268">
            <w:pPr>
              <w:pStyle w:val="ListParagraph"/>
              <w:ind w:left="0"/>
              <w:rPr>
                <w:color w:val="1F497D"/>
              </w:rPr>
            </w:pPr>
            <w:r>
              <w:rPr>
                <w:color w:val="1F497D"/>
              </w:rPr>
              <w:t xml:space="preserve">If Job selected , it pulls in both. </w:t>
            </w:r>
          </w:p>
        </w:tc>
        <w:tc>
          <w:tcPr>
            <w:tcW w:w="4348" w:type="dxa"/>
          </w:tcPr>
          <w:p w:rsidR="00953EA5" w:rsidRPr="00685F88" w:rsidRDefault="00953EA5" w:rsidP="00BD3268">
            <w:pPr>
              <w:pStyle w:val="ListParagraph"/>
              <w:ind w:left="0"/>
              <w:rPr>
                <w:rFonts w:asciiTheme="minorHAnsi" w:hAnsiTheme="minorHAnsi"/>
                <w:color w:val="1F497D"/>
                <w:sz w:val="24"/>
                <w:szCs w:val="24"/>
              </w:rPr>
            </w:pPr>
            <w:r w:rsidRPr="00685F88">
              <w:rPr>
                <w:rFonts w:asciiTheme="minorHAnsi" w:hAnsiTheme="minorHAnsi" w:cs="Courier New"/>
                <w:sz w:val="24"/>
                <w:szCs w:val="24"/>
              </w:rPr>
              <w:t>CustomerRefFullName</w:t>
            </w:r>
          </w:p>
        </w:tc>
      </w:tr>
      <w:tr w:rsidR="00953EA5" w:rsidTr="00A32469">
        <w:trPr>
          <w:trHeight w:val="234"/>
        </w:trPr>
        <w:tc>
          <w:tcPr>
            <w:tcW w:w="2501" w:type="dxa"/>
          </w:tcPr>
          <w:p w:rsidR="00953EA5" w:rsidRDefault="00953EA5" w:rsidP="00BD3268">
            <w:pPr>
              <w:pStyle w:val="ListParagraph"/>
              <w:ind w:left="0"/>
              <w:rPr>
                <w:color w:val="1F497D"/>
              </w:rPr>
            </w:pPr>
            <w:r>
              <w:rPr>
                <w:color w:val="1F497D"/>
              </w:rPr>
              <w:t>PO number</w:t>
            </w:r>
          </w:p>
        </w:tc>
        <w:tc>
          <w:tcPr>
            <w:tcW w:w="4348" w:type="dxa"/>
          </w:tcPr>
          <w:p w:rsidR="00953EA5" w:rsidRPr="00685F88" w:rsidRDefault="00953EA5" w:rsidP="00BD3268">
            <w:pPr>
              <w:pStyle w:val="ListParagraph"/>
              <w:ind w:left="0"/>
              <w:rPr>
                <w:rFonts w:asciiTheme="minorHAnsi" w:hAnsiTheme="minorHAnsi"/>
                <w:color w:val="1F497D"/>
                <w:sz w:val="24"/>
                <w:szCs w:val="24"/>
              </w:rPr>
            </w:pPr>
            <w:r w:rsidRPr="00685F88">
              <w:rPr>
                <w:rFonts w:asciiTheme="minorHAnsi" w:hAnsiTheme="minorHAnsi" w:cs="Courier New"/>
                <w:sz w:val="24"/>
                <w:szCs w:val="24"/>
              </w:rPr>
              <w:t>PONumber</w:t>
            </w:r>
          </w:p>
        </w:tc>
      </w:tr>
      <w:tr w:rsidR="00095035" w:rsidTr="00A32469">
        <w:trPr>
          <w:trHeight w:val="221"/>
        </w:trPr>
        <w:tc>
          <w:tcPr>
            <w:tcW w:w="2501" w:type="dxa"/>
          </w:tcPr>
          <w:p w:rsidR="00095035" w:rsidRDefault="00095035" w:rsidP="00BD3268">
            <w:pPr>
              <w:pStyle w:val="ListParagraph"/>
              <w:ind w:left="0"/>
              <w:rPr>
                <w:color w:val="1F497D"/>
              </w:rPr>
            </w:pPr>
            <w:r>
              <w:rPr>
                <w:color w:val="1F497D"/>
              </w:rPr>
              <w:t>Sales Rep</w:t>
            </w:r>
          </w:p>
        </w:tc>
        <w:tc>
          <w:tcPr>
            <w:tcW w:w="4348" w:type="dxa"/>
          </w:tcPr>
          <w:p w:rsidR="00095035" w:rsidRPr="00095035" w:rsidRDefault="00095035" w:rsidP="00BD3268">
            <w:pPr>
              <w:pStyle w:val="ListParagraph"/>
              <w:ind w:left="0"/>
              <w:rPr>
                <w:rFonts w:asciiTheme="minorHAnsi" w:hAnsiTheme="minorHAnsi" w:cs="Courier New"/>
                <w:sz w:val="24"/>
                <w:szCs w:val="24"/>
              </w:rPr>
            </w:pPr>
            <w:r w:rsidRPr="00095035">
              <w:rPr>
                <w:bCs/>
              </w:rPr>
              <w:t>SalesRepRef</w:t>
            </w:r>
          </w:p>
        </w:tc>
      </w:tr>
      <w:tr w:rsidR="00953EA5" w:rsidTr="00A32469">
        <w:trPr>
          <w:trHeight w:val="221"/>
        </w:trPr>
        <w:tc>
          <w:tcPr>
            <w:tcW w:w="2501" w:type="dxa"/>
          </w:tcPr>
          <w:p w:rsidR="00953EA5" w:rsidRDefault="00953EA5" w:rsidP="00BD3268">
            <w:pPr>
              <w:pStyle w:val="ListParagraph"/>
              <w:ind w:left="0"/>
              <w:rPr>
                <w:color w:val="1F497D"/>
              </w:rPr>
            </w:pPr>
            <w:r>
              <w:rPr>
                <w:color w:val="1F497D"/>
              </w:rPr>
              <w:t>UoM</w:t>
            </w:r>
          </w:p>
        </w:tc>
        <w:tc>
          <w:tcPr>
            <w:tcW w:w="4348" w:type="dxa"/>
          </w:tcPr>
          <w:p w:rsidR="00953EA5" w:rsidRPr="00685F88" w:rsidRDefault="00953EA5" w:rsidP="00BD3268">
            <w:pPr>
              <w:pStyle w:val="ListParagraph"/>
              <w:ind w:left="0"/>
              <w:rPr>
                <w:rFonts w:asciiTheme="minorHAnsi" w:hAnsiTheme="minorHAnsi"/>
                <w:color w:val="1F497D"/>
                <w:sz w:val="24"/>
                <w:szCs w:val="24"/>
              </w:rPr>
            </w:pPr>
            <w:r w:rsidRPr="00685F88">
              <w:rPr>
                <w:rFonts w:asciiTheme="minorHAnsi" w:hAnsiTheme="minorHAnsi" w:cs="Courier New"/>
                <w:sz w:val="24"/>
                <w:szCs w:val="24"/>
              </w:rPr>
              <w:t>SalesOrderLineUnitOfMeasure</w:t>
            </w:r>
          </w:p>
        </w:tc>
      </w:tr>
      <w:tr w:rsidR="005510C7" w:rsidTr="00A32469">
        <w:trPr>
          <w:trHeight w:val="221"/>
        </w:trPr>
        <w:tc>
          <w:tcPr>
            <w:tcW w:w="2501" w:type="dxa"/>
          </w:tcPr>
          <w:p w:rsidR="005510C7" w:rsidRDefault="005510C7" w:rsidP="00BD3268">
            <w:pPr>
              <w:pStyle w:val="ListParagraph"/>
              <w:ind w:left="0"/>
              <w:rPr>
                <w:color w:val="1F497D"/>
              </w:rPr>
            </w:pPr>
            <w:r>
              <w:rPr>
                <w:color w:val="1F497D"/>
              </w:rPr>
              <w:t xml:space="preserve">FOB (Can be re-named) </w:t>
            </w:r>
          </w:p>
        </w:tc>
        <w:tc>
          <w:tcPr>
            <w:tcW w:w="4348" w:type="dxa"/>
          </w:tcPr>
          <w:p w:rsidR="005510C7" w:rsidRPr="00685F88" w:rsidRDefault="005510C7"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FOB</w:t>
            </w:r>
          </w:p>
        </w:tc>
      </w:tr>
      <w:tr w:rsidR="00953EA5" w:rsidTr="00A32469">
        <w:trPr>
          <w:trHeight w:val="234"/>
        </w:trPr>
        <w:tc>
          <w:tcPr>
            <w:tcW w:w="2501" w:type="dxa"/>
          </w:tcPr>
          <w:p w:rsidR="00953EA5" w:rsidRDefault="00953EA5" w:rsidP="00BD3268">
            <w:pPr>
              <w:pStyle w:val="ListParagraph"/>
              <w:ind w:left="0"/>
              <w:rPr>
                <w:color w:val="1F497D"/>
              </w:rPr>
            </w:pPr>
            <w:r>
              <w:rPr>
                <w:color w:val="1F497D"/>
              </w:rPr>
              <w:t xml:space="preserve">Item </w:t>
            </w:r>
          </w:p>
        </w:tc>
        <w:tc>
          <w:tcPr>
            <w:tcW w:w="4348" w:type="dxa"/>
          </w:tcPr>
          <w:p w:rsidR="00953EA5" w:rsidRPr="00685F88" w:rsidRDefault="00953EA5" w:rsidP="00BD3268">
            <w:pPr>
              <w:pStyle w:val="ListParagraph"/>
              <w:ind w:left="0"/>
              <w:rPr>
                <w:rFonts w:asciiTheme="minorHAnsi" w:hAnsiTheme="minorHAnsi"/>
                <w:color w:val="1F497D"/>
                <w:sz w:val="24"/>
                <w:szCs w:val="24"/>
              </w:rPr>
            </w:pPr>
            <w:r w:rsidRPr="00685F88">
              <w:rPr>
                <w:rFonts w:asciiTheme="minorHAnsi" w:hAnsiTheme="minorHAnsi" w:cs="Courier New"/>
                <w:sz w:val="24"/>
                <w:szCs w:val="24"/>
              </w:rPr>
              <w:t>SalesOrderLineItemRefFullName</w:t>
            </w:r>
          </w:p>
        </w:tc>
      </w:tr>
      <w:tr w:rsidR="00953EA5" w:rsidTr="00A32469">
        <w:trPr>
          <w:trHeight w:val="221"/>
        </w:trPr>
        <w:tc>
          <w:tcPr>
            <w:tcW w:w="2501" w:type="dxa"/>
          </w:tcPr>
          <w:p w:rsidR="00953EA5" w:rsidRDefault="00953EA5" w:rsidP="00BD3268">
            <w:pPr>
              <w:pStyle w:val="ListParagraph"/>
              <w:ind w:left="0"/>
              <w:rPr>
                <w:color w:val="1F497D"/>
              </w:rPr>
            </w:pPr>
            <w:r>
              <w:rPr>
                <w:color w:val="1F497D"/>
              </w:rPr>
              <w:t>Item Description</w:t>
            </w:r>
          </w:p>
        </w:tc>
        <w:tc>
          <w:tcPr>
            <w:tcW w:w="4348" w:type="dxa"/>
          </w:tcPr>
          <w:p w:rsidR="00953EA5" w:rsidRPr="00685F88" w:rsidRDefault="00953EA5" w:rsidP="00BD3268">
            <w:pPr>
              <w:pStyle w:val="ListParagraph"/>
              <w:ind w:left="0"/>
              <w:rPr>
                <w:rFonts w:asciiTheme="minorHAnsi" w:hAnsiTheme="minorHAnsi"/>
                <w:color w:val="1F497D"/>
                <w:sz w:val="24"/>
                <w:szCs w:val="24"/>
              </w:rPr>
            </w:pPr>
            <w:r w:rsidRPr="00685F88">
              <w:rPr>
                <w:rFonts w:asciiTheme="minorHAnsi" w:hAnsiTheme="minorHAnsi" w:cs="Courier New"/>
                <w:sz w:val="24"/>
                <w:szCs w:val="24"/>
              </w:rPr>
              <w:t>SalesOrderLineDesc</w:t>
            </w:r>
          </w:p>
        </w:tc>
      </w:tr>
      <w:tr w:rsidR="00BD19A6" w:rsidTr="00A32469">
        <w:trPr>
          <w:trHeight w:val="221"/>
        </w:trPr>
        <w:tc>
          <w:tcPr>
            <w:tcW w:w="2501" w:type="dxa"/>
          </w:tcPr>
          <w:p w:rsidR="00BD19A6" w:rsidRDefault="00741D9F" w:rsidP="00BD3268">
            <w:pPr>
              <w:pStyle w:val="ListParagraph"/>
              <w:ind w:left="0"/>
              <w:rPr>
                <w:color w:val="1F497D"/>
              </w:rPr>
            </w:pPr>
            <w:r>
              <w:rPr>
                <w:color w:val="1F497D"/>
              </w:rPr>
              <w:t>Manufacturers Part Number</w:t>
            </w:r>
          </w:p>
        </w:tc>
        <w:tc>
          <w:tcPr>
            <w:tcW w:w="4348" w:type="dxa"/>
          </w:tcPr>
          <w:p w:rsidR="00BD19A6" w:rsidRPr="00685F88" w:rsidRDefault="00741D9F"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MPN</w:t>
            </w:r>
          </w:p>
        </w:tc>
      </w:tr>
      <w:tr w:rsidR="00595640" w:rsidTr="00A32469">
        <w:trPr>
          <w:trHeight w:val="221"/>
        </w:trPr>
        <w:tc>
          <w:tcPr>
            <w:tcW w:w="2501" w:type="dxa"/>
          </w:tcPr>
          <w:p w:rsidR="00595640" w:rsidRDefault="00595640" w:rsidP="00BD3268">
            <w:pPr>
              <w:pStyle w:val="ListParagraph"/>
              <w:ind w:left="0"/>
              <w:rPr>
                <w:color w:val="1F497D"/>
              </w:rPr>
            </w:pPr>
            <w:r>
              <w:rPr>
                <w:color w:val="1F497D"/>
              </w:rPr>
              <w:t>Barcode Value</w:t>
            </w:r>
          </w:p>
        </w:tc>
        <w:tc>
          <w:tcPr>
            <w:tcW w:w="4348" w:type="dxa"/>
          </w:tcPr>
          <w:p w:rsidR="00595640" w:rsidRPr="008C3E49" w:rsidRDefault="00084209" w:rsidP="00BD3268">
            <w:pPr>
              <w:pStyle w:val="ListParagraph"/>
              <w:ind w:left="0"/>
              <w:rPr>
                <w:rFonts w:asciiTheme="minorHAnsi" w:hAnsiTheme="minorHAnsi" w:cs="Courier New"/>
                <w:sz w:val="24"/>
                <w:szCs w:val="24"/>
              </w:rPr>
            </w:pPr>
            <w:r w:rsidRPr="008C3E49">
              <w:rPr>
                <w:rFonts w:asciiTheme="minorHAnsi" w:hAnsiTheme="minorHAnsi" w:cs="Courier New"/>
                <w:bCs/>
                <w:sz w:val="24"/>
                <w:szCs w:val="24"/>
              </w:rPr>
              <w:t>BarcodeValue</w:t>
            </w:r>
          </w:p>
        </w:tc>
      </w:tr>
      <w:tr w:rsidR="008C3E49" w:rsidTr="00A32469">
        <w:trPr>
          <w:trHeight w:val="221"/>
        </w:trPr>
        <w:tc>
          <w:tcPr>
            <w:tcW w:w="2501" w:type="dxa"/>
          </w:tcPr>
          <w:p w:rsidR="008C3E49" w:rsidRDefault="008C3E49" w:rsidP="00BD3268">
            <w:pPr>
              <w:pStyle w:val="ListParagraph"/>
              <w:ind w:left="0"/>
              <w:rPr>
                <w:color w:val="1F497D"/>
              </w:rPr>
            </w:pPr>
            <w:r>
              <w:rPr>
                <w:color w:val="1F497D"/>
              </w:rPr>
              <w:t>Line Items QB Lot from Lot tracking in QB</w:t>
            </w:r>
          </w:p>
        </w:tc>
        <w:tc>
          <w:tcPr>
            <w:tcW w:w="4348" w:type="dxa"/>
          </w:tcPr>
          <w:p w:rsidR="008C3E49" w:rsidRPr="008C3E49" w:rsidRDefault="008C3E49" w:rsidP="00BD3268">
            <w:pPr>
              <w:pStyle w:val="ListParagraph"/>
              <w:ind w:left="0"/>
              <w:rPr>
                <w:rFonts w:asciiTheme="minorHAnsi" w:hAnsiTheme="minorHAnsi" w:cs="Courier New"/>
                <w:bCs/>
                <w:sz w:val="24"/>
                <w:szCs w:val="24"/>
              </w:rPr>
            </w:pPr>
            <w:r w:rsidRPr="008C3E49">
              <w:rPr>
                <w:rFonts w:asciiTheme="minorHAnsi" w:hAnsiTheme="minorHAnsi" w:cs="Courier New"/>
                <w:bCs/>
                <w:sz w:val="24"/>
                <w:szCs w:val="24"/>
              </w:rPr>
              <w:t>L</w:t>
            </w:r>
            <w:r w:rsidR="008E51BF">
              <w:rPr>
                <w:rFonts w:asciiTheme="minorHAnsi" w:hAnsiTheme="minorHAnsi" w:cs="Courier New"/>
                <w:bCs/>
                <w:sz w:val="24"/>
                <w:szCs w:val="24"/>
              </w:rPr>
              <w:t>otNumber</w:t>
            </w:r>
          </w:p>
        </w:tc>
      </w:tr>
      <w:tr w:rsidR="00953EA5" w:rsidTr="00A32469">
        <w:trPr>
          <w:trHeight w:val="234"/>
        </w:trPr>
        <w:tc>
          <w:tcPr>
            <w:tcW w:w="2501" w:type="dxa"/>
          </w:tcPr>
          <w:p w:rsidR="00953EA5" w:rsidRDefault="00953EA5" w:rsidP="00BD3268">
            <w:pPr>
              <w:pStyle w:val="ListParagraph"/>
              <w:ind w:left="0"/>
              <w:rPr>
                <w:color w:val="1F497D"/>
              </w:rPr>
            </w:pPr>
            <w:r>
              <w:rPr>
                <w:color w:val="1F497D"/>
              </w:rPr>
              <w:t>Transaction ID</w:t>
            </w:r>
          </w:p>
        </w:tc>
        <w:tc>
          <w:tcPr>
            <w:tcW w:w="4348" w:type="dxa"/>
          </w:tcPr>
          <w:p w:rsidR="00953EA5" w:rsidRPr="00685F88" w:rsidRDefault="00953EA5"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TxnID</w:t>
            </w:r>
          </w:p>
        </w:tc>
      </w:tr>
      <w:tr w:rsidR="00953EA5" w:rsidTr="00A32469">
        <w:trPr>
          <w:trHeight w:val="221"/>
        </w:trPr>
        <w:tc>
          <w:tcPr>
            <w:tcW w:w="2501" w:type="dxa"/>
          </w:tcPr>
          <w:p w:rsidR="00953EA5" w:rsidRDefault="00953EA5" w:rsidP="00BD3268">
            <w:pPr>
              <w:pStyle w:val="ListParagraph"/>
              <w:ind w:left="0"/>
              <w:rPr>
                <w:color w:val="1F497D"/>
              </w:rPr>
            </w:pPr>
            <w:r>
              <w:rPr>
                <w:color w:val="1F497D"/>
              </w:rPr>
              <w:t>Date</w:t>
            </w:r>
          </w:p>
        </w:tc>
        <w:tc>
          <w:tcPr>
            <w:tcW w:w="4348" w:type="dxa"/>
          </w:tcPr>
          <w:p w:rsidR="00953EA5" w:rsidRPr="00685F88" w:rsidRDefault="00953EA5"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TxnDate</w:t>
            </w:r>
          </w:p>
        </w:tc>
      </w:tr>
      <w:tr w:rsidR="00E130D2" w:rsidTr="00A32469">
        <w:trPr>
          <w:trHeight w:val="221"/>
        </w:trPr>
        <w:tc>
          <w:tcPr>
            <w:tcW w:w="2501" w:type="dxa"/>
          </w:tcPr>
          <w:p w:rsidR="00E130D2" w:rsidRDefault="00E130D2" w:rsidP="00BD3268">
            <w:pPr>
              <w:pStyle w:val="ListParagraph"/>
              <w:ind w:left="0"/>
              <w:rPr>
                <w:color w:val="1F497D"/>
              </w:rPr>
            </w:pPr>
            <w:r>
              <w:rPr>
                <w:color w:val="1F497D"/>
              </w:rPr>
              <w:t>Due Date</w:t>
            </w:r>
          </w:p>
        </w:tc>
        <w:tc>
          <w:tcPr>
            <w:tcW w:w="4348" w:type="dxa"/>
          </w:tcPr>
          <w:p w:rsidR="00E130D2" w:rsidRPr="00685F88" w:rsidRDefault="00E130D2"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DueDate</w:t>
            </w:r>
          </w:p>
        </w:tc>
      </w:tr>
      <w:tr w:rsidR="00F21228" w:rsidTr="00A32469">
        <w:trPr>
          <w:trHeight w:val="221"/>
        </w:trPr>
        <w:tc>
          <w:tcPr>
            <w:tcW w:w="2501" w:type="dxa"/>
          </w:tcPr>
          <w:p w:rsidR="00F21228" w:rsidRDefault="00F21228" w:rsidP="00BD3268">
            <w:pPr>
              <w:pStyle w:val="ListParagraph"/>
              <w:ind w:left="0"/>
              <w:rPr>
                <w:color w:val="1F497D"/>
              </w:rPr>
            </w:pPr>
            <w:r>
              <w:rPr>
                <w:color w:val="1F497D"/>
              </w:rPr>
              <w:t>Ship Date</w:t>
            </w:r>
          </w:p>
        </w:tc>
        <w:tc>
          <w:tcPr>
            <w:tcW w:w="4348" w:type="dxa"/>
          </w:tcPr>
          <w:p w:rsidR="00F21228" w:rsidRPr="00685F88" w:rsidRDefault="00F21228"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ShipDate</w:t>
            </w:r>
          </w:p>
        </w:tc>
      </w:tr>
      <w:tr w:rsidR="00F21228" w:rsidTr="00A32469">
        <w:trPr>
          <w:trHeight w:val="221"/>
        </w:trPr>
        <w:tc>
          <w:tcPr>
            <w:tcW w:w="2501" w:type="dxa"/>
          </w:tcPr>
          <w:p w:rsidR="00F21228" w:rsidRDefault="00F21228" w:rsidP="00BD3268">
            <w:pPr>
              <w:pStyle w:val="ListParagraph"/>
              <w:ind w:left="0"/>
              <w:rPr>
                <w:color w:val="1F497D"/>
              </w:rPr>
            </w:pPr>
            <w:r>
              <w:rPr>
                <w:color w:val="1F497D"/>
              </w:rPr>
              <w:t xml:space="preserve">Other (header) </w:t>
            </w:r>
          </w:p>
        </w:tc>
        <w:tc>
          <w:tcPr>
            <w:tcW w:w="4348" w:type="dxa"/>
          </w:tcPr>
          <w:p w:rsidR="00F21228" w:rsidRPr="00685F88" w:rsidRDefault="00F21228"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Other</w:t>
            </w:r>
          </w:p>
        </w:tc>
      </w:tr>
      <w:tr w:rsidR="00953EA5" w:rsidTr="00A32469">
        <w:trPr>
          <w:trHeight w:val="234"/>
        </w:trPr>
        <w:tc>
          <w:tcPr>
            <w:tcW w:w="2501" w:type="dxa"/>
          </w:tcPr>
          <w:p w:rsidR="00953EA5" w:rsidRDefault="00953EA5" w:rsidP="00BD3268">
            <w:pPr>
              <w:pStyle w:val="ListParagraph"/>
              <w:ind w:left="0"/>
              <w:rPr>
                <w:color w:val="1F497D"/>
              </w:rPr>
            </w:pPr>
            <w:r>
              <w:rPr>
                <w:color w:val="1F497D"/>
              </w:rPr>
              <w:t>Reference number</w:t>
            </w:r>
          </w:p>
        </w:tc>
        <w:tc>
          <w:tcPr>
            <w:tcW w:w="4348" w:type="dxa"/>
          </w:tcPr>
          <w:p w:rsidR="00953EA5" w:rsidRPr="00685F88" w:rsidRDefault="00953EA5"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RefNumber</w:t>
            </w:r>
          </w:p>
        </w:tc>
      </w:tr>
      <w:tr w:rsidR="00953EA5" w:rsidTr="00A32469">
        <w:trPr>
          <w:trHeight w:val="456"/>
        </w:trPr>
        <w:tc>
          <w:tcPr>
            <w:tcW w:w="2501" w:type="dxa"/>
          </w:tcPr>
          <w:p w:rsidR="00953EA5" w:rsidRDefault="00953EA5" w:rsidP="00BD3268">
            <w:pPr>
              <w:pStyle w:val="ListParagraph"/>
              <w:ind w:left="0"/>
              <w:rPr>
                <w:color w:val="1F497D"/>
              </w:rPr>
            </w:pPr>
            <w:r>
              <w:rPr>
                <w:color w:val="1F497D"/>
              </w:rPr>
              <w:t>Transaction Line ID (for item in child grid)</w:t>
            </w:r>
          </w:p>
        </w:tc>
        <w:tc>
          <w:tcPr>
            <w:tcW w:w="4348" w:type="dxa"/>
          </w:tcPr>
          <w:p w:rsidR="00953EA5" w:rsidRPr="00685F88" w:rsidRDefault="00953EA5"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SalesOrderLineTxnLineID</w:t>
            </w:r>
          </w:p>
        </w:tc>
      </w:tr>
      <w:tr w:rsidR="00564CFF" w:rsidTr="00A32469">
        <w:trPr>
          <w:trHeight w:val="456"/>
        </w:trPr>
        <w:tc>
          <w:tcPr>
            <w:tcW w:w="2501" w:type="dxa"/>
          </w:tcPr>
          <w:p w:rsidR="00564CFF" w:rsidRDefault="00564CFF" w:rsidP="00BD3268">
            <w:pPr>
              <w:pStyle w:val="ListParagraph"/>
              <w:ind w:left="0"/>
              <w:rPr>
                <w:color w:val="1F497D"/>
              </w:rPr>
            </w:pPr>
            <w:r>
              <w:rPr>
                <w:color w:val="1F497D"/>
              </w:rPr>
              <w:t>Sales Price on Sales Order</w:t>
            </w:r>
          </w:p>
        </w:tc>
        <w:tc>
          <w:tcPr>
            <w:tcW w:w="4348" w:type="dxa"/>
          </w:tcPr>
          <w:p w:rsidR="00564CFF" w:rsidRPr="00685F88" w:rsidRDefault="00564CFF" w:rsidP="00BD3268">
            <w:pPr>
              <w:pStyle w:val="ListParagraph"/>
              <w:ind w:left="0"/>
              <w:rPr>
                <w:rFonts w:asciiTheme="minorHAnsi" w:hAnsiTheme="minorHAnsi" w:cs="Courier New"/>
                <w:sz w:val="24"/>
                <w:szCs w:val="24"/>
              </w:rPr>
            </w:pPr>
            <w:r w:rsidRPr="00685F88">
              <w:rPr>
                <w:rFonts w:asciiTheme="minorHAnsi" w:hAnsiTheme="minorHAnsi"/>
                <w:sz w:val="24"/>
                <w:szCs w:val="24"/>
              </w:rPr>
              <w:t>SalesOrderLineRate</w:t>
            </w:r>
          </w:p>
        </w:tc>
      </w:tr>
      <w:tr w:rsidR="00FA7797" w:rsidTr="00A32469">
        <w:trPr>
          <w:trHeight w:val="456"/>
        </w:trPr>
        <w:tc>
          <w:tcPr>
            <w:tcW w:w="2501" w:type="dxa"/>
          </w:tcPr>
          <w:p w:rsidR="00FA7797" w:rsidRDefault="004F5AD8" w:rsidP="00BD3268">
            <w:pPr>
              <w:pStyle w:val="ListParagraph"/>
              <w:ind w:left="0"/>
              <w:rPr>
                <w:color w:val="1F497D"/>
              </w:rPr>
            </w:pPr>
            <w:r>
              <w:rPr>
                <w:color w:val="1F497D"/>
              </w:rPr>
              <w:t>Sales price after customer multiplier applied</w:t>
            </w:r>
          </w:p>
        </w:tc>
        <w:tc>
          <w:tcPr>
            <w:tcW w:w="4348" w:type="dxa"/>
          </w:tcPr>
          <w:p w:rsidR="00FA7797" w:rsidRPr="00685F88" w:rsidRDefault="00FA7797" w:rsidP="00BD3268">
            <w:pPr>
              <w:pStyle w:val="ListParagraph"/>
              <w:ind w:left="0"/>
              <w:rPr>
                <w:rFonts w:asciiTheme="minorHAnsi" w:hAnsiTheme="minorHAnsi"/>
                <w:sz w:val="24"/>
                <w:szCs w:val="24"/>
              </w:rPr>
            </w:pPr>
            <w:r>
              <w:rPr>
                <w:rFonts w:asciiTheme="minorHAnsi" w:hAnsiTheme="minorHAnsi"/>
                <w:sz w:val="24"/>
                <w:szCs w:val="24"/>
              </w:rPr>
              <w:t>MarkUpPrice</w:t>
            </w:r>
          </w:p>
        </w:tc>
      </w:tr>
      <w:tr w:rsidR="00056507" w:rsidTr="00A32469">
        <w:trPr>
          <w:trHeight w:val="456"/>
        </w:trPr>
        <w:tc>
          <w:tcPr>
            <w:tcW w:w="2501" w:type="dxa"/>
          </w:tcPr>
          <w:p w:rsidR="00056507" w:rsidRDefault="00056507" w:rsidP="00BD3268">
            <w:pPr>
              <w:pStyle w:val="ListParagraph"/>
              <w:ind w:left="0"/>
              <w:rPr>
                <w:color w:val="1F497D"/>
              </w:rPr>
            </w:pPr>
            <w:r>
              <w:rPr>
                <w:color w:val="1F497D"/>
              </w:rPr>
              <w:t>Other</w:t>
            </w:r>
            <w:proofErr w:type="gramStart"/>
            <w:r>
              <w:rPr>
                <w:color w:val="1F497D"/>
              </w:rPr>
              <w:t>1</w:t>
            </w:r>
            <w:r w:rsidR="007406E3">
              <w:rPr>
                <w:color w:val="1F497D"/>
              </w:rPr>
              <w:t xml:space="preserve">  (</w:t>
            </w:r>
            <w:proofErr w:type="gramEnd"/>
            <w:r w:rsidR="007406E3">
              <w:rPr>
                <w:color w:val="1F497D"/>
              </w:rPr>
              <w:t>Columns)</w:t>
            </w:r>
          </w:p>
        </w:tc>
        <w:tc>
          <w:tcPr>
            <w:tcW w:w="4348" w:type="dxa"/>
          </w:tcPr>
          <w:p w:rsidR="00056507" w:rsidRPr="00685F88" w:rsidRDefault="00056507" w:rsidP="00BD3268">
            <w:pPr>
              <w:pStyle w:val="ListParagraph"/>
              <w:ind w:left="0"/>
              <w:rPr>
                <w:rFonts w:asciiTheme="minorHAnsi" w:hAnsiTheme="minorHAnsi" w:cs="Courier New"/>
                <w:sz w:val="24"/>
                <w:szCs w:val="24"/>
              </w:rPr>
            </w:pPr>
            <w:r w:rsidRPr="00685F88">
              <w:rPr>
                <w:rFonts w:asciiTheme="minorHAnsi" w:hAnsiTheme="minorHAnsi" w:cs="Courier New"/>
                <w:sz w:val="24"/>
                <w:szCs w:val="24"/>
              </w:rPr>
              <w:t xml:space="preserve">Other1  </w:t>
            </w:r>
          </w:p>
        </w:tc>
      </w:tr>
      <w:tr w:rsidR="009D523F" w:rsidTr="00A32469">
        <w:trPr>
          <w:trHeight w:val="456"/>
        </w:trPr>
        <w:tc>
          <w:tcPr>
            <w:tcW w:w="2501" w:type="dxa"/>
          </w:tcPr>
          <w:p w:rsidR="009D523F" w:rsidRDefault="009D523F" w:rsidP="009D523F">
            <w:pPr>
              <w:pStyle w:val="ListParagraph"/>
              <w:ind w:left="0"/>
              <w:rPr>
                <w:color w:val="1F497D"/>
              </w:rPr>
            </w:pPr>
            <w:r>
              <w:rPr>
                <w:color w:val="1F497D"/>
              </w:rPr>
              <w:lastRenderedPageBreak/>
              <w:t>Other</w:t>
            </w:r>
            <w:proofErr w:type="gramStart"/>
            <w:r>
              <w:rPr>
                <w:color w:val="1F497D"/>
              </w:rPr>
              <w:t>2</w:t>
            </w:r>
            <w:r w:rsidR="007406E3">
              <w:rPr>
                <w:color w:val="1F497D"/>
              </w:rPr>
              <w:t xml:space="preserve">  (</w:t>
            </w:r>
            <w:proofErr w:type="gramEnd"/>
            <w:r w:rsidR="007406E3">
              <w:rPr>
                <w:color w:val="1F497D"/>
              </w:rPr>
              <w:t>Columns)</w:t>
            </w:r>
          </w:p>
        </w:tc>
        <w:tc>
          <w:tcPr>
            <w:tcW w:w="4348" w:type="dxa"/>
          </w:tcPr>
          <w:p w:rsidR="009D523F" w:rsidRPr="00685F88" w:rsidRDefault="009D523F" w:rsidP="009D523F">
            <w:pPr>
              <w:pStyle w:val="ListParagraph"/>
              <w:ind w:left="0"/>
              <w:rPr>
                <w:rFonts w:asciiTheme="minorHAnsi" w:hAnsiTheme="minorHAnsi" w:cs="Courier New"/>
                <w:sz w:val="24"/>
                <w:szCs w:val="24"/>
              </w:rPr>
            </w:pPr>
            <w:r w:rsidRPr="00685F88">
              <w:rPr>
                <w:rFonts w:asciiTheme="minorHAnsi" w:hAnsiTheme="minorHAnsi" w:cs="Courier New"/>
                <w:sz w:val="24"/>
                <w:szCs w:val="24"/>
              </w:rPr>
              <w:t xml:space="preserve">Other2  </w:t>
            </w:r>
          </w:p>
        </w:tc>
      </w:tr>
      <w:tr w:rsidR="009D523F" w:rsidTr="00A32469">
        <w:trPr>
          <w:trHeight w:val="456"/>
        </w:trPr>
        <w:tc>
          <w:tcPr>
            <w:tcW w:w="2501" w:type="dxa"/>
          </w:tcPr>
          <w:p w:rsidR="009D523F" w:rsidRDefault="009D523F" w:rsidP="009D523F">
            <w:pPr>
              <w:pStyle w:val="ListParagraph"/>
              <w:ind w:left="0"/>
              <w:rPr>
                <w:color w:val="1F497D"/>
              </w:rPr>
            </w:pPr>
            <w:r>
              <w:rPr>
                <w:color w:val="1F497D"/>
              </w:rPr>
              <w:t>Bin value from Advanced Inventory Module</w:t>
            </w:r>
          </w:p>
        </w:tc>
        <w:tc>
          <w:tcPr>
            <w:tcW w:w="4348" w:type="dxa"/>
          </w:tcPr>
          <w:p w:rsidR="009D523F" w:rsidRPr="00685F88" w:rsidRDefault="009D523F" w:rsidP="009D523F">
            <w:pPr>
              <w:pStyle w:val="ListParagraph"/>
              <w:ind w:left="0"/>
              <w:rPr>
                <w:rFonts w:asciiTheme="minorHAnsi" w:hAnsiTheme="minorHAnsi" w:cs="Courier New"/>
                <w:sz w:val="24"/>
                <w:szCs w:val="24"/>
              </w:rPr>
            </w:pPr>
            <w:r w:rsidRPr="00685F88">
              <w:rPr>
                <w:rFonts w:asciiTheme="minorHAnsi" w:hAnsiTheme="minorHAnsi" w:cs="Courier New"/>
                <w:sz w:val="24"/>
                <w:szCs w:val="24"/>
              </w:rPr>
              <w:t>Bin</w:t>
            </w:r>
          </w:p>
        </w:tc>
      </w:tr>
      <w:tr w:rsidR="009D523F" w:rsidTr="00A32469">
        <w:trPr>
          <w:trHeight w:val="456"/>
        </w:trPr>
        <w:tc>
          <w:tcPr>
            <w:tcW w:w="2501" w:type="dxa"/>
          </w:tcPr>
          <w:p w:rsidR="009D523F" w:rsidRDefault="009D523F" w:rsidP="009D523F">
            <w:pPr>
              <w:pStyle w:val="ListParagraph"/>
              <w:ind w:left="0"/>
              <w:rPr>
                <w:color w:val="1F497D"/>
              </w:rPr>
            </w:pPr>
            <w:r>
              <w:rPr>
                <w:color w:val="1F497D"/>
              </w:rPr>
              <w:t>QtyPerContainer calculates the number of Labels to print. SOQty/</w:t>
            </w:r>
            <w:proofErr w:type="spellStart"/>
            <w:r>
              <w:rPr>
                <w:color w:val="1F497D"/>
              </w:rPr>
              <w:t>ContainerQty</w:t>
            </w:r>
            <w:proofErr w:type="spellEnd"/>
          </w:p>
          <w:p w:rsidR="009D523F" w:rsidRDefault="009D523F" w:rsidP="009D523F">
            <w:pPr>
              <w:pStyle w:val="ListParagraph"/>
              <w:ind w:left="0"/>
              <w:rPr>
                <w:color w:val="1F497D"/>
              </w:rPr>
            </w:pPr>
            <w:r>
              <w:rPr>
                <w:color w:val="1F497D"/>
              </w:rPr>
              <w:t>Field name set in settings</w:t>
            </w:r>
          </w:p>
        </w:tc>
        <w:tc>
          <w:tcPr>
            <w:tcW w:w="4348" w:type="dxa"/>
          </w:tcPr>
          <w:p w:rsidR="009D523F" w:rsidRPr="00685F88" w:rsidRDefault="009D523F" w:rsidP="009D523F">
            <w:pPr>
              <w:pStyle w:val="ListParagraph"/>
              <w:ind w:left="0"/>
              <w:rPr>
                <w:rFonts w:asciiTheme="minorHAnsi" w:hAnsiTheme="minorHAnsi" w:cs="Courier New"/>
                <w:sz w:val="24"/>
                <w:szCs w:val="24"/>
              </w:rPr>
            </w:pPr>
            <w:r w:rsidRPr="00685F88">
              <w:rPr>
                <w:rFonts w:asciiTheme="minorHAnsi" w:hAnsiTheme="minorHAnsi" w:cs="Courier New"/>
                <w:sz w:val="24"/>
                <w:szCs w:val="24"/>
              </w:rPr>
              <w:t>QtyPerContainer</w:t>
            </w:r>
          </w:p>
        </w:tc>
      </w:tr>
      <w:tr w:rsidR="009D523F" w:rsidTr="00A32469">
        <w:trPr>
          <w:trHeight w:val="456"/>
        </w:trPr>
        <w:tc>
          <w:tcPr>
            <w:tcW w:w="2501" w:type="dxa"/>
          </w:tcPr>
          <w:p w:rsidR="009D523F" w:rsidRDefault="009D523F" w:rsidP="009D523F">
            <w:pPr>
              <w:pStyle w:val="ListParagraph"/>
              <w:ind w:left="0"/>
              <w:rPr>
                <w:color w:val="1F497D"/>
              </w:rPr>
            </w:pPr>
            <w:proofErr w:type="spellStart"/>
            <w:r>
              <w:rPr>
                <w:color w:val="1F497D"/>
              </w:rPr>
              <w:t>ContainerQty</w:t>
            </w:r>
            <w:proofErr w:type="spellEnd"/>
            <w:r>
              <w:rPr>
                <w:color w:val="1F497D"/>
              </w:rPr>
              <w:t xml:space="preserve"> to use for Box counts ( 1 of N) </w:t>
            </w:r>
          </w:p>
        </w:tc>
        <w:tc>
          <w:tcPr>
            <w:tcW w:w="4348" w:type="dxa"/>
          </w:tcPr>
          <w:p w:rsidR="009D523F" w:rsidRDefault="009D523F" w:rsidP="009D523F">
            <w:pPr>
              <w:pStyle w:val="ListParagraph"/>
              <w:ind w:left="0"/>
              <w:rPr>
                <w:rFonts w:ascii="Courier New" w:hAnsi="Courier New" w:cs="Courier New"/>
                <w:sz w:val="20"/>
                <w:szCs w:val="20"/>
              </w:rPr>
            </w:pPr>
          </w:p>
        </w:tc>
      </w:tr>
      <w:tr w:rsidR="009D523F" w:rsidTr="00A32469">
        <w:trPr>
          <w:trHeight w:val="456"/>
        </w:trPr>
        <w:tc>
          <w:tcPr>
            <w:tcW w:w="2501" w:type="dxa"/>
          </w:tcPr>
          <w:p w:rsidR="009D523F" w:rsidRDefault="009D523F" w:rsidP="009D523F">
            <w:r>
              <w:rPr>
                <w:color w:val="1F497D"/>
              </w:rPr>
              <w:t xml:space="preserve">Sales Order Line quantity </w:t>
            </w:r>
            <w:r w:rsidRPr="008C7635">
              <w:rPr>
                <w:color w:val="1F497D"/>
              </w:rPr>
              <w:t>SOQty</w:t>
            </w:r>
            <w:r w:rsidR="007E73E0">
              <w:rPr>
                <w:color w:val="1F497D"/>
              </w:rPr>
              <w:t xml:space="preserve"> </w:t>
            </w:r>
            <w:proofErr w:type="gramStart"/>
            <w:r w:rsidR="007E73E0">
              <w:rPr>
                <w:color w:val="1F497D"/>
              </w:rPr>
              <w:t>( not</w:t>
            </w:r>
            <w:proofErr w:type="gramEnd"/>
            <w:r w:rsidR="007E73E0">
              <w:rPr>
                <w:color w:val="1F497D"/>
              </w:rPr>
              <w:t xml:space="preserve"> editable) </w:t>
            </w:r>
          </w:p>
        </w:tc>
        <w:tc>
          <w:tcPr>
            <w:tcW w:w="4348" w:type="dxa"/>
          </w:tcPr>
          <w:p w:rsidR="009D523F" w:rsidRPr="007C1734" w:rsidRDefault="009D523F" w:rsidP="009D523F">
            <w:pPr>
              <w:rPr>
                <w:rFonts w:asciiTheme="minorHAnsi" w:hAnsiTheme="minorHAnsi"/>
                <w:sz w:val="24"/>
                <w:szCs w:val="24"/>
              </w:rPr>
            </w:pPr>
            <w:r w:rsidRPr="007C1734">
              <w:rPr>
                <w:rFonts w:asciiTheme="minorHAnsi" w:hAnsiTheme="minorHAnsi"/>
                <w:sz w:val="24"/>
                <w:szCs w:val="24"/>
              </w:rPr>
              <w:t>SOQty</w:t>
            </w:r>
          </w:p>
        </w:tc>
      </w:tr>
      <w:tr w:rsidR="009D523F" w:rsidTr="00A32469">
        <w:trPr>
          <w:trHeight w:val="456"/>
        </w:trPr>
        <w:tc>
          <w:tcPr>
            <w:tcW w:w="2501" w:type="dxa"/>
          </w:tcPr>
          <w:p w:rsidR="009D523F" w:rsidRDefault="009D523F" w:rsidP="009D523F">
            <w:r w:rsidRPr="00875C8F">
              <w:rPr>
                <w:color w:val="1F497D"/>
              </w:rPr>
              <w:t>Qty on label</w:t>
            </w:r>
            <w:r w:rsidR="008F0822">
              <w:rPr>
                <w:color w:val="1F497D"/>
              </w:rPr>
              <w:t xml:space="preserve"> </w:t>
            </w:r>
            <w:proofErr w:type="gramStart"/>
            <w:r w:rsidR="008F0822">
              <w:rPr>
                <w:color w:val="1F497D"/>
              </w:rPr>
              <w:t>( changes</w:t>
            </w:r>
            <w:proofErr w:type="gramEnd"/>
            <w:r w:rsidR="008F0822">
              <w:rPr>
                <w:color w:val="1F497D"/>
              </w:rPr>
              <w:t xml:space="preserve"> with edit)</w:t>
            </w:r>
          </w:p>
        </w:tc>
        <w:tc>
          <w:tcPr>
            <w:tcW w:w="4348" w:type="dxa"/>
          </w:tcPr>
          <w:p w:rsidR="009D523F" w:rsidRPr="007C1734" w:rsidRDefault="009D523F" w:rsidP="009D523F">
            <w:pPr>
              <w:rPr>
                <w:rFonts w:asciiTheme="minorHAnsi" w:hAnsiTheme="minorHAnsi"/>
                <w:sz w:val="24"/>
                <w:szCs w:val="24"/>
              </w:rPr>
            </w:pPr>
            <w:r w:rsidRPr="007C1734">
              <w:rPr>
                <w:rFonts w:asciiTheme="minorHAnsi" w:hAnsiTheme="minorHAnsi"/>
                <w:sz w:val="24"/>
                <w:szCs w:val="24"/>
              </w:rPr>
              <w:t>Qty</w:t>
            </w:r>
          </w:p>
        </w:tc>
      </w:tr>
      <w:tr w:rsidR="009D523F" w:rsidTr="00A32469">
        <w:trPr>
          <w:trHeight w:val="456"/>
        </w:trPr>
        <w:tc>
          <w:tcPr>
            <w:tcW w:w="2501" w:type="dxa"/>
          </w:tcPr>
          <w:p w:rsidR="009D523F" w:rsidRDefault="009D523F" w:rsidP="009D523F">
            <w:r w:rsidRPr="002C4185">
              <w:rPr>
                <w:rFonts w:asciiTheme="minorHAnsi" w:hAnsiTheme="minorHAnsi"/>
                <w:sz w:val="24"/>
                <w:szCs w:val="24"/>
              </w:rPr>
              <w:t xml:space="preserve">Note:  </w:t>
            </w:r>
            <w:r w:rsidRPr="002C4185">
              <w:t>The values for   “</w:t>
            </w:r>
            <w:proofErr w:type="spellStart"/>
            <w:r w:rsidRPr="002C4185">
              <w:t>Prnt</w:t>
            </w:r>
            <w:proofErr w:type="spellEnd"/>
            <w:r w:rsidRPr="002C4185">
              <w:t xml:space="preserve"> Label Qty” and the “Qty On Label”  are editable</w:t>
            </w:r>
          </w:p>
        </w:tc>
        <w:tc>
          <w:tcPr>
            <w:tcW w:w="4348" w:type="dxa"/>
          </w:tcPr>
          <w:p w:rsidR="009D523F" w:rsidRPr="007C1734" w:rsidRDefault="009D523F" w:rsidP="009D523F">
            <w:pPr>
              <w:rPr>
                <w:rFonts w:asciiTheme="minorHAnsi" w:hAnsiTheme="minorHAnsi"/>
                <w:sz w:val="24"/>
                <w:szCs w:val="24"/>
              </w:rPr>
            </w:pPr>
            <w:r w:rsidRPr="007C1734">
              <w:rPr>
                <w:rFonts w:asciiTheme="minorHAnsi" w:hAnsiTheme="minorHAnsi"/>
                <w:sz w:val="24"/>
                <w:szCs w:val="24"/>
              </w:rPr>
              <w:t>Note:  The values for</w:t>
            </w:r>
            <w:proofErr w:type="gramStart"/>
            <w:r w:rsidRPr="007C1734">
              <w:rPr>
                <w:rFonts w:asciiTheme="minorHAnsi" w:hAnsiTheme="minorHAnsi"/>
                <w:sz w:val="24"/>
                <w:szCs w:val="24"/>
              </w:rPr>
              <w:t xml:space="preserve">   “</w:t>
            </w:r>
            <w:proofErr w:type="spellStart"/>
            <w:proofErr w:type="gramEnd"/>
            <w:r w:rsidRPr="007C1734">
              <w:rPr>
                <w:rFonts w:asciiTheme="minorHAnsi" w:hAnsiTheme="minorHAnsi"/>
                <w:sz w:val="24"/>
                <w:szCs w:val="24"/>
              </w:rPr>
              <w:t>Prnt</w:t>
            </w:r>
            <w:proofErr w:type="spellEnd"/>
            <w:r w:rsidRPr="007C1734">
              <w:rPr>
                <w:rFonts w:asciiTheme="minorHAnsi" w:hAnsiTheme="minorHAnsi"/>
                <w:sz w:val="24"/>
                <w:szCs w:val="24"/>
              </w:rPr>
              <w:t xml:space="preserve"> Label Qty” and the “Qty On Label”  are editable</w:t>
            </w:r>
          </w:p>
        </w:tc>
      </w:tr>
      <w:tr w:rsidR="009F4191" w:rsidTr="00A32469">
        <w:trPr>
          <w:trHeight w:val="456"/>
        </w:trPr>
        <w:tc>
          <w:tcPr>
            <w:tcW w:w="2501" w:type="dxa"/>
          </w:tcPr>
          <w:p w:rsidR="009F4191" w:rsidRPr="002C4185" w:rsidRDefault="009F4191" w:rsidP="009D523F">
            <w:pPr>
              <w:rPr>
                <w:rFonts w:asciiTheme="minorHAnsi" w:hAnsiTheme="minorHAnsi"/>
                <w:sz w:val="24"/>
                <w:szCs w:val="24"/>
              </w:rPr>
            </w:pPr>
          </w:p>
        </w:tc>
        <w:tc>
          <w:tcPr>
            <w:tcW w:w="4348" w:type="dxa"/>
          </w:tcPr>
          <w:p w:rsidR="009F4191" w:rsidRPr="007C1734" w:rsidRDefault="009F4191" w:rsidP="009D523F">
            <w:pPr>
              <w:rPr>
                <w:rFonts w:asciiTheme="minorHAnsi" w:hAnsiTheme="minorHAnsi"/>
                <w:sz w:val="24"/>
                <w:szCs w:val="24"/>
              </w:rPr>
            </w:pPr>
          </w:p>
        </w:tc>
      </w:tr>
      <w:tr w:rsidR="009D523F" w:rsidTr="00A32469">
        <w:trPr>
          <w:trHeight w:val="456"/>
        </w:trPr>
        <w:tc>
          <w:tcPr>
            <w:tcW w:w="2501" w:type="dxa"/>
          </w:tcPr>
          <w:p w:rsidR="009D523F" w:rsidRPr="00875C8F" w:rsidRDefault="009D523F" w:rsidP="009D523F">
            <w:pPr>
              <w:rPr>
                <w:color w:val="1F497D"/>
              </w:rPr>
            </w:pPr>
            <w:r>
              <w:rPr>
                <w:color w:val="1F497D"/>
              </w:rPr>
              <w:t xml:space="preserve">Company Name from </w:t>
            </w:r>
            <w:proofErr w:type="spellStart"/>
            <w:r>
              <w:rPr>
                <w:color w:val="1F497D"/>
              </w:rPr>
              <w:t>Custmer</w:t>
            </w:r>
            <w:proofErr w:type="spellEnd"/>
            <w:r>
              <w:rPr>
                <w:color w:val="1F497D"/>
              </w:rPr>
              <w:t xml:space="preserve"> creation screen</w:t>
            </w:r>
          </w:p>
        </w:tc>
        <w:tc>
          <w:tcPr>
            <w:tcW w:w="4348" w:type="dxa"/>
          </w:tcPr>
          <w:p w:rsidR="009D523F" w:rsidRPr="007C1734" w:rsidRDefault="009D523F" w:rsidP="009D523F">
            <w:pPr>
              <w:rPr>
                <w:rFonts w:asciiTheme="minorHAnsi" w:hAnsiTheme="minorHAnsi"/>
                <w:sz w:val="24"/>
                <w:szCs w:val="24"/>
              </w:rPr>
            </w:pPr>
            <w:r w:rsidRPr="007C1734">
              <w:rPr>
                <w:rFonts w:asciiTheme="minorHAnsi" w:hAnsiTheme="minorHAnsi"/>
                <w:sz w:val="24"/>
                <w:szCs w:val="24"/>
              </w:rPr>
              <w:t>CustomerCompanyName</w:t>
            </w:r>
          </w:p>
        </w:tc>
      </w:tr>
      <w:tr w:rsidR="009D523F" w:rsidTr="00A32469">
        <w:trPr>
          <w:trHeight w:val="456"/>
        </w:trPr>
        <w:tc>
          <w:tcPr>
            <w:tcW w:w="2501" w:type="dxa"/>
          </w:tcPr>
          <w:p w:rsidR="009D523F" w:rsidRDefault="009D523F" w:rsidP="009D523F">
            <w:pPr>
              <w:pStyle w:val="ListParagraph"/>
              <w:ind w:left="0"/>
              <w:rPr>
                <w:color w:val="1F497D"/>
              </w:rPr>
            </w:pPr>
            <w:r>
              <w:rPr>
                <w:color w:val="1F497D"/>
              </w:rPr>
              <w:t>Custom fields created inside Item</w:t>
            </w:r>
          </w:p>
        </w:tc>
        <w:tc>
          <w:tcPr>
            <w:tcW w:w="4348" w:type="dxa"/>
          </w:tcPr>
          <w:p w:rsidR="009D523F" w:rsidRPr="007C1734" w:rsidRDefault="009D523F" w:rsidP="009D523F">
            <w:pPr>
              <w:pStyle w:val="ListParagraph"/>
              <w:ind w:left="0"/>
              <w:rPr>
                <w:rFonts w:asciiTheme="minorHAnsi" w:hAnsiTheme="minorHAnsi" w:cs="Courier New"/>
                <w:sz w:val="24"/>
                <w:szCs w:val="24"/>
              </w:rPr>
            </w:pPr>
            <w:r w:rsidRPr="007C1734">
              <w:rPr>
                <w:rFonts w:asciiTheme="minorHAnsi" w:hAnsiTheme="minorHAnsi" w:cs="Courier New"/>
                <w:sz w:val="24"/>
                <w:szCs w:val="24"/>
              </w:rPr>
              <w:t xml:space="preserve">Supported.  In Bartender use a Data Source name that is the same as the QuickBooks custom field name. Support Video’s discuss this. See working with Bartender section above. </w:t>
            </w:r>
          </w:p>
        </w:tc>
      </w:tr>
      <w:tr w:rsidR="009D523F" w:rsidTr="00A32469">
        <w:trPr>
          <w:trHeight w:val="456"/>
        </w:trPr>
        <w:tc>
          <w:tcPr>
            <w:tcW w:w="2501" w:type="dxa"/>
          </w:tcPr>
          <w:p w:rsidR="009D523F" w:rsidRPr="001A787F" w:rsidRDefault="009D523F" w:rsidP="009D523F">
            <w:pPr>
              <w:rPr>
                <w:rFonts w:asciiTheme="minorHAnsi" w:hAnsiTheme="minorHAnsi"/>
                <w:sz w:val="24"/>
                <w:szCs w:val="24"/>
              </w:rPr>
            </w:pPr>
            <w:r>
              <w:rPr>
                <w:rFonts w:asciiTheme="minorHAnsi" w:hAnsiTheme="minorHAnsi"/>
                <w:sz w:val="24"/>
                <w:szCs w:val="24"/>
              </w:rPr>
              <w:t>ship address from Sales Order</w:t>
            </w:r>
          </w:p>
          <w:p w:rsidR="009D523F" w:rsidRDefault="009D523F" w:rsidP="009D523F">
            <w:pPr>
              <w:pStyle w:val="ListParagraph"/>
              <w:ind w:left="0"/>
              <w:rPr>
                <w:color w:val="1F497D"/>
              </w:rPr>
            </w:pPr>
          </w:p>
        </w:tc>
        <w:tc>
          <w:tcPr>
            <w:tcW w:w="4348" w:type="dxa"/>
          </w:tcPr>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xml:space="preserve">            ShipAddressAddr1</w:t>
            </w:r>
          </w:p>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ShipAddressAddr2</w:t>
            </w:r>
          </w:p>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ShipAddressAddr3</w:t>
            </w:r>
          </w:p>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ShipAddressAddr4</w:t>
            </w:r>
          </w:p>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ShipAddressAddr5</w:t>
            </w:r>
          </w:p>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ShipAddressCity</w:t>
            </w:r>
          </w:p>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ShipAddressState</w:t>
            </w:r>
          </w:p>
          <w:p w:rsidR="009D523F" w:rsidRPr="007C1734" w:rsidRDefault="009D523F" w:rsidP="009D523F">
            <w:pPr>
              <w:autoSpaceDE w:val="0"/>
              <w:autoSpaceDN w:val="0"/>
              <w:rPr>
                <w:rFonts w:asciiTheme="minorHAnsi" w:hAnsiTheme="minorHAnsi"/>
                <w:sz w:val="24"/>
                <w:szCs w:val="24"/>
              </w:rPr>
            </w:pPr>
            <w:r w:rsidRPr="007C1734">
              <w:rPr>
                <w:rFonts w:asciiTheme="minorHAnsi" w:hAnsiTheme="minorHAnsi"/>
                <w:sz w:val="24"/>
                <w:szCs w:val="24"/>
              </w:rPr>
              <w:t>            ShipAddressPostalCode</w:t>
            </w:r>
          </w:p>
          <w:p w:rsidR="009D523F" w:rsidRPr="007C1734" w:rsidRDefault="009D523F" w:rsidP="009D523F">
            <w:pPr>
              <w:rPr>
                <w:rFonts w:asciiTheme="minorHAnsi" w:hAnsiTheme="minorHAnsi"/>
                <w:sz w:val="24"/>
                <w:szCs w:val="24"/>
              </w:rPr>
            </w:pPr>
            <w:r w:rsidRPr="007C1734">
              <w:rPr>
                <w:rFonts w:asciiTheme="minorHAnsi" w:hAnsiTheme="minorHAnsi"/>
                <w:sz w:val="24"/>
                <w:szCs w:val="24"/>
              </w:rPr>
              <w:t>            ShipAddressCountry</w:t>
            </w:r>
          </w:p>
          <w:p w:rsidR="009D523F" w:rsidRPr="007C1734" w:rsidRDefault="009D523F" w:rsidP="009D523F">
            <w:pPr>
              <w:pStyle w:val="ListParagraph"/>
              <w:ind w:left="0"/>
              <w:rPr>
                <w:rFonts w:asciiTheme="minorHAnsi" w:hAnsiTheme="minorHAnsi" w:cs="Courier New"/>
                <w:sz w:val="24"/>
                <w:szCs w:val="24"/>
              </w:rPr>
            </w:pPr>
          </w:p>
        </w:tc>
      </w:tr>
      <w:tr w:rsidR="009D523F" w:rsidTr="00A32469">
        <w:trPr>
          <w:trHeight w:val="456"/>
        </w:trPr>
        <w:tc>
          <w:tcPr>
            <w:tcW w:w="2501" w:type="dxa"/>
          </w:tcPr>
          <w:p w:rsidR="009D523F" w:rsidRDefault="009D523F" w:rsidP="009D523F">
            <w:pPr>
              <w:pStyle w:val="ListParagraph"/>
              <w:ind w:left="0"/>
              <w:rPr>
                <w:color w:val="1F497D"/>
              </w:rPr>
            </w:pPr>
            <w:r>
              <w:rPr>
                <w:color w:val="1F497D"/>
              </w:rPr>
              <w:t>Entry Fields:  allows for up to 2 prompted fields that can be customized to appear with appropriate prompts</w:t>
            </w:r>
          </w:p>
        </w:tc>
        <w:tc>
          <w:tcPr>
            <w:tcW w:w="4348" w:type="dxa"/>
          </w:tcPr>
          <w:p w:rsidR="009D523F" w:rsidRPr="007C1734" w:rsidRDefault="009D523F" w:rsidP="009D523F">
            <w:pPr>
              <w:pStyle w:val="ListParagraph"/>
              <w:ind w:left="0"/>
              <w:rPr>
                <w:rFonts w:asciiTheme="minorHAnsi" w:hAnsiTheme="minorHAnsi" w:cs="Courier New"/>
                <w:sz w:val="24"/>
                <w:szCs w:val="24"/>
              </w:rPr>
            </w:pPr>
            <w:r w:rsidRPr="007C1734">
              <w:rPr>
                <w:rFonts w:asciiTheme="minorHAnsi" w:hAnsiTheme="minorHAnsi" w:cs="Courier New"/>
                <w:sz w:val="24"/>
                <w:szCs w:val="24"/>
              </w:rPr>
              <w:t>entryone, entrytwo</w:t>
            </w:r>
          </w:p>
        </w:tc>
      </w:tr>
      <w:tr w:rsidR="009D523F" w:rsidTr="00A32469">
        <w:trPr>
          <w:trHeight w:val="456"/>
        </w:trPr>
        <w:tc>
          <w:tcPr>
            <w:tcW w:w="2501" w:type="dxa"/>
          </w:tcPr>
          <w:p w:rsidR="009D523F" w:rsidRDefault="009D523F" w:rsidP="009D523F">
            <w:pPr>
              <w:pStyle w:val="ListParagraph"/>
              <w:ind w:left="0"/>
              <w:rPr>
                <w:color w:val="1F497D"/>
              </w:rPr>
            </w:pPr>
          </w:p>
        </w:tc>
        <w:tc>
          <w:tcPr>
            <w:tcW w:w="4348" w:type="dxa"/>
          </w:tcPr>
          <w:p w:rsidR="009D523F" w:rsidRDefault="009D523F" w:rsidP="009D523F">
            <w:pPr>
              <w:pStyle w:val="ListParagraph"/>
              <w:ind w:left="0"/>
              <w:rPr>
                <w:rFonts w:ascii="Courier New" w:hAnsi="Courier New" w:cs="Courier New"/>
                <w:sz w:val="20"/>
                <w:szCs w:val="20"/>
              </w:rPr>
            </w:pPr>
          </w:p>
        </w:tc>
      </w:tr>
      <w:bookmarkEnd w:id="1"/>
    </w:tbl>
    <w:p w:rsidR="00953EA5" w:rsidRDefault="00953EA5" w:rsidP="00953EA5">
      <w:pPr>
        <w:pStyle w:val="ListParagraph"/>
        <w:ind w:hanging="360"/>
        <w:rPr>
          <w:color w:val="1F497D"/>
        </w:rPr>
      </w:pPr>
    </w:p>
    <w:p w:rsidR="00172119" w:rsidRDefault="00172119" w:rsidP="001A7B7E"/>
    <w:p w:rsidR="001A7B7E" w:rsidRPr="00F55471" w:rsidRDefault="001A7B7E" w:rsidP="001A7B7E">
      <w:pPr>
        <w:rPr>
          <w:b/>
          <w:sz w:val="40"/>
          <w:szCs w:val="40"/>
        </w:rPr>
      </w:pPr>
      <w:r w:rsidRPr="00F55471">
        <w:rPr>
          <w:b/>
          <w:sz w:val="40"/>
          <w:szCs w:val="40"/>
        </w:rPr>
        <w:t xml:space="preserve"> </w:t>
      </w:r>
      <w:bookmarkStart w:id="2" w:name="Invoice"/>
      <w:r w:rsidRPr="00F55471">
        <w:rPr>
          <w:b/>
          <w:sz w:val="40"/>
          <w:szCs w:val="40"/>
        </w:rPr>
        <w:t>QuickBooks Invoices</w:t>
      </w:r>
      <w:bookmarkEnd w:id="2"/>
    </w:p>
    <w:p w:rsidR="001A7B7E" w:rsidRDefault="00F55471" w:rsidP="00F55471">
      <w:pPr>
        <w:tabs>
          <w:tab w:val="left" w:pos="1005"/>
        </w:tabs>
        <w:rPr>
          <w:color w:val="1F497D"/>
        </w:rPr>
      </w:pPr>
      <w:r>
        <w:rPr>
          <w:color w:val="1F497D"/>
        </w:rPr>
        <w:tab/>
      </w:r>
    </w:p>
    <w:p w:rsidR="00953EA5" w:rsidRDefault="00172119" w:rsidP="00953EA5">
      <w:pPr>
        <w:rPr>
          <w:sz w:val="28"/>
          <w:szCs w:val="28"/>
        </w:rPr>
      </w:pPr>
      <w:r>
        <w:rPr>
          <w:sz w:val="28"/>
          <w:szCs w:val="28"/>
        </w:rPr>
        <w:lastRenderedPageBreak/>
        <w:t xml:space="preserve">Fields Supported </w:t>
      </w:r>
    </w:p>
    <w:p w:rsidR="00200804" w:rsidRDefault="00200804" w:rsidP="00953EA5">
      <w:pPr>
        <w:rPr>
          <w:sz w:val="28"/>
          <w:szCs w:val="28"/>
        </w:rPr>
      </w:pPr>
    </w:p>
    <w:p w:rsidR="001A7B7E" w:rsidRDefault="001A7B7E" w:rsidP="00953EA5"/>
    <w:tbl>
      <w:tblPr>
        <w:tblStyle w:val="TableGrid"/>
        <w:tblW w:w="0" w:type="auto"/>
        <w:tblInd w:w="720" w:type="dxa"/>
        <w:tblLook w:val="04A0" w:firstRow="1" w:lastRow="0" w:firstColumn="1" w:lastColumn="0" w:noHBand="0" w:noVBand="1"/>
      </w:tblPr>
      <w:tblGrid>
        <w:gridCol w:w="3151"/>
        <w:gridCol w:w="4111"/>
      </w:tblGrid>
      <w:tr w:rsidR="00953EA5" w:rsidRPr="009930BD" w:rsidTr="00547172">
        <w:tc>
          <w:tcPr>
            <w:tcW w:w="3151" w:type="dxa"/>
          </w:tcPr>
          <w:p w:rsidR="00953EA5" w:rsidRPr="001A787F" w:rsidRDefault="00953EA5" w:rsidP="00BD3268">
            <w:pPr>
              <w:pStyle w:val="ListParagraph"/>
              <w:ind w:left="0"/>
              <w:rPr>
                <w:rFonts w:asciiTheme="minorHAnsi" w:hAnsiTheme="minorHAnsi"/>
                <w:b/>
                <w:sz w:val="24"/>
                <w:szCs w:val="24"/>
              </w:rPr>
            </w:pPr>
            <w:r w:rsidRPr="001A787F">
              <w:rPr>
                <w:rFonts w:asciiTheme="minorHAnsi" w:hAnsiTheme="minorHAnsi"/>
                <w:b/>
                <w:sz w:val="24"/>
                <w:szCs w:val="24"/>
              </w:rPr>
              <w:t xml:space="preserve">Label </w:t>
            </w:r>
          </w:p>
        </w:tc>
        <w:tc>
          <w:tcPr>
            <w:tcW w:w="4111" w:type="dxa"/>
          </w:tcPr>
          <w:p w:rsidR="00953EA5" w:rsidRPr="001A787F" w:rsidRDefault="00547172" w:rsidP="00BD3268">
            <w:pPr>
              <w:pStyle w:val="ListParagraph"/>
              <w:ind w:left="0"/>
              <w:rPr>
                <w:rFonts w:asciiTheme="minorHAnsi" w:hAnsiTheme="minorHAnsi"/>
                <w:b/>
                <w:sz w:val="24"/>
                <w:szCs w:val="24"/>
              </w:rPr>
            </w:pPr>
            <w:r w:rsidRPr="001A787F">
              <w:rPr>
                <w:rFonts w:asciiTheme="minorHAnsi" w:hAnsiTheme="minorHAnsi"/>
                <w:b/>
                <w:sz w:val="24"/>
                <w:szCs w:val="24"/>
              </w:rPr>
              <w:t>Substring Name (name to be used in Bartender)</w:t>
            </w:r>
          </w:p>
        </w:tc>
      </w:tr>
      <w:tr w:rsidR="00B5232F" w:rsidRPr="009930BD" w:rsidTr="00547172">
        <w:tc>
          <w:tcPr>
            <w:tcW w:w="3151" w:type="dxa"/>
          </w:tcPr>
          <w:p w:rsidR="00B5232F" w:rsidRPr="001A787F" w:rsidRDefault="00B5232F" w:rsidP="00BD3268">
            <w:pPr>
              <w:pStyle w:val="ListParagraph"/>
              <w:ind w:left="0"/>
              <w:rPr>
                <w:rFonts w:asciiTheme="minorHAnsi" w:hAnsiTheme="minorHAnsi"/>
                <w:b/>
                <w:sz w:val="24"/>
                <w:szCs w:val="24"/>
              </w:rPr>
            </w:pPr>
          </w:p>
        </w:tc>
        <w:tc>
          <w:tcPr>
            <w:tcW w:w="4111" w:type="dxa"/>
          </w:tcPr>
          <w:p w:rsidR="00B5232F" w:rsidRPr="001A787F" w:rsidRDefault="00B5232F" w:rsidP="00BD3268">
            <w:pPr>
              <w:pStyle w:val="ListParagraph"/>
              <w:ind w:left="0"/>
              <w:rPr>
                <w:rFonts w:asciiTheme="minorHAnsi" w:hAnsiTheme="minorHAnsi"/>
                <w:b/>
                <w:sz w:val="24"/>
                <w:szCs w:val="24"/>
              </w:rPr>
            </w:pPr>
          </w:p>
        </w:tc>
      </w:tr>
      <w:tr w:rsidR="00953EA5" w:rsidTr="00547172">
        <w:tc>
          <w:tcPr>
            <w:tcW w:w="3151" w:type="dxa"/>
          </w:tcPr>
          <w:p w:rsidR="00953EA5" w:rsidRPr="00B5232F" w:rsidRDefault="00B5232F" w:rsidP="00BD3268">
            <w:pPr>
              <w:pStyle w:val="ListParagraph"/>
              <w:ind w:left="0"/>
              <w:rPr>
                <w:rFonts w:asciiTheme="minorHAnsi" w:hAnsiTheme="minorHAnsi"/>
                <w:b/>
                <w:sz w:val="24"/>
                <w:szCs w:val="24"/>
              </w:rPr>
            </w:pPr>
            <w:r w:rsidRPr="00B5232F">
              <w:rPr>
                <w:rFonts w:asciiTheme="minorHAnsi" w:hAnsiTheme="minorHAnsi"/>
                <w:b/>
                <w:sz w:val="24"/>
                <w:szCs w:val="24"/>
              </w:rPr>
              <w:t>Line Item Values</w:t>
            </w:r>
          </w:p>
        </w:tc>
        <w:tc>
          <w:tcPr>
            <w:tcW w:w="4111" w:type="dxa"/>
          </w:tcPr>
          <w:p w:rsidR="00953EA5" w:rsidRPr="001A787F" w:rsidRDefault="00953EA5" w:rsidP="00BD3268">
            <w:pPr>
              <w:pStyle w:val="ListParagraph"/>
              <w:ind w:left="0"/>
              <w:rPr>
                <w:rFonts w:asciiTheme="minorHAnsi" w:hAnsiTheme="minorHAnsi"/>
                <w:sz w:val="24"/>
                <w:szCs w:val="24"/>
              </w:rPr>
            </w:pPr>
          </w:p>
        </w:tc>
      </w:tr>
      <w:tr w:rsidR="00953EA5" w:rsidTr="00547172">
        <w:tc>
          <w:tcPr>
            <w:tcW w:w="3151" w:type="dxa"/>
          </w:tcPr>
          <w:p w:rsidR="00953EA5" w:rsidRPr="001A787F" w:rsidRDefault="00953EA5" w:rsidP="00BD3268">
            <w:pPr>
              <w:pStyle w:val="ListParagraph"/>
              <w:ind w:left="0"/>
              <w:rPr>
                <w:rFonts w:asciiTheme="minorHAnsi" w:hAnsiTheme="minorHAnsi"/>
                <w:sz w:val="24"/>
                <w:szCs w:val="24"/>
              </w:rPr>
            </w:pPr>
            <w:r w:rsidRPr="001A787F">
              <w:rPr>
                <w:rFonts w:asciiTheme="minorHAnsi" w:hAnsiTheme="minorHAnsi"/>
                <w:sz w:val="24"/>
                <w:szCs w:val="24"/>
              </w:rPr>
              <w:t>Invoice Qty</w:t>
            </w:r>
          </w:p>
        </w:tc>
        <w:tc>
          <w:tcPr>
            <w:tcW w:w="4111" w:type="dxa"/>
          </w:tcPr>
          <w:p w:rsidR="00953EA5" w:rsidRPr="001A787F" w:rsidRDefault="00EC2670" w:rsidP="00BD3268">
            <w:pPr>
              <w:pStyle w:val="ListParagraph"/>
              <w:ind w:left="0"/>
              <w:rPr>
                <w:rFonts w:asciiTheme="minorHAnsi" w:hAnsiTheme="minorHAnsi"/>
                <w:sz w:val="24"/>
                <w:szCs w:val="24"/>
              </w:rPr>
            </w:pPr>
            <w:r w:rsidRPr="001A787F">
              <w:rPr>
                <w:rFonts w:asciiTheme="minorHAnsi" w:hAnsiTheme="minorHAnsi" w:cs="Courier New"/>
                <w:sz w:val="24"/>
                <w:szCs w:val="24"/>
              </w:rPr>
              <w:t>Invoice Quantity</w:t>
            </w:r>
          </w:p>
        </w:tc>
      </w:tr>
      <w:tr w:rsidR="001249C6" w:rsidTr="00547172">
        <w:tc>
          <w:tcPr>
            <w:tcW w:w="3151" w:type="dxa"/>
          </w:tcPr>
          <w:p w:rsidR="001249C6" w:rsidRPr="001A787F" w:rsidRDefault="001249C6" w:rsidP="00BD3268">
            <w:pPr>
              <w:pStyle w:val="ListParagraph"/>
              <w:ind w:left="0"/>
              <w:rPr>
                <w:rFonts w:asciiTheme="minorHAnsi" w:hAnsiTheme="minorHAnsi"/>
                <w:sz w:val="24"/>
                <w:szCs w:val="24"/>
              </w:rPr>
            </w:pPr>
            <w:r w:rsidRPr="001A787F">
              <w:rPr>
                <w:rFonts w:asciiTheme="minorHAnsi" w:hAnsiTheme="minorHAnsi"/>
                <w:sz w:val="24"/>
                <w:szCs w:val="24"/>
              </w:rPr>
              <w:t>Invoice Quantity “on Label”</w:t>
            </w:r>
          </w:p>
        </w:tc>
        <w:tc>
          <w:tcPr>
            <w:tcW w:w="4111" w:type="dxa"/>
          </w:tcPr>
          <w:p w:rsidR="001249C6" w:rsidRPr="001A787F" w:rsidRDefault="001249C6" w:rsidP="00BD3268">
            <w:pPr>
              <w:pStyle w:val="ListParagraph"/>
              <w:ind w:left="0"/>
              <w:rPr>
                <w:rFonts w:asciiTheme="minorHAnsi" w:hAnsiTheme="minorHAnsi" w:cs="Courier New"/>
                <w:sz w:val="24"/>
                <w:szCs w:val="24"/>
              </w:rPr>
            </w:pPr>
            <w:r w:rsidRPr="001A787F">
              <w:rPr>
                <w:rFonts w:asciiTheme="minorHAnsi" w:hAnsiTheme="minorHAnsi" w:cs="Courier New"/>
                <w:sz w:val="24"/>
                <w:szCs w:val="24"/>
              </w:rPr>
              <w:t>InvoiceLineQuantityOnLabel</w:t>
            </w:r>
          </w:p>
        </w:tc>
      </w:tr>
      <w:tr w:rsidR="00262398" w:rsidTr="00547172">
        <w:tc>
          <w:tcPr>
            <w:tcW w:w="3151" w:type="dxa"/>
          </w:tcPr>
          <w:p w:rsidR="00262398" w:rsidRPr="001A787F" w:rsidRDefault="00693857" w:rsidP="00BD3268">
            <w:pPr>
              <w:pStyle w:val="ListParagraph"/>
              <w:ind w:left="0"/>
              <w:rPr>
                <w:rFonts w:asciiTheme="minorHAnsi" w:hAnsiTheme="minorHAnsi"/>
                <w:sz w:val="24"/>
                <w:szCs w:val="24"/>
              </w:rPr>
            </w:pPr>
            <w:r>
              <w:rPr>
                <w:rFonts w:asciiTheme="minorHAnsi" w:hAnsiTheme="minorHAnsi"/>
                <w:sz w:val="24"/>
                <w:szCs w:val="24"/>
              </w:rPr>
              <w:t>Other1</w:t>
            </w:r>
          </w:p>
        </w:tc>
        <w:tc>
          <w:tcPr>
            <w:tcW w:w="4111" w:type="dxa"/>
          </w:tcPr>
          <w:p w:rsidR="00262398" w:rsidRPr="001A787F" w:rsidRDefault="00693857" w:rsidP="00BD3268">
            <w:pPr>
              <w:pStyle w:val="ListParagraph"/>
              <w:ind w:left="0"/>
              <w:rPr>
                <w:rFonts w:asciiTheme="minorHAnsi" w:hAnsiTheme="minorHAnsi" w:cs="Courier New"/>
                <w:sz w:val="24"/>
                <w:szCs w:val="24"/>
              </w:rPr>
            </w:pPr>
            <w:r w:rsidRPr="00597E29">
              <w:rPr>
                <w:rFonts w:asciiTheme="minorHAnsi" w:hAnsiTheme="minorHAnsi" w:cs="Arial"/>
                <w:bCs/>
                <w:sz w:val="24"/>
                <w:szCs w:val="24"/>
              </w:rPr>
              <w:t>CustomFieldInvoiceLineOther1</w:t>
            </w:r>
          </w:p>
        </w:tc>
      </w:tr>
      <w:tr w:rsidR="00693857" w:rsidTr="00547172">
        <w:tc>
          <w:tcPr>
            <w:tcW w:w="3151" w:type="dxa"/>
          </w:tcPr>
          <w:p w:rsidR="00693857" w:rsidRPr="001A787F" w:rsidRDefault="00693857" w:rsidP="00BD3268">
            <w:pPr>
              <w:pStyle w:val="ListParagraph"/>
              <w:ind w:left="0"/>
              <w:rPr>
                <w:rFonts w:asciiTheme="minorHAnsi" w:hAnsiTheme="minorHAnsi"/>
                <w:sz w:val="24"/>
                <w:szCs w:val="24"/>
              </w:rPr>
            </w:pPr>
            <w:r>
              <w:rPr>
                <w:rFonts w:asciiTheme="minorHAnsi" w:hAnsiTheme="minorHAnsi"/>
                <w:sz w:val="24"/>
                <w:szCs w:val="24"/>
              </w:rPr>
              <w:t>Other2</w:t>
            </w:r>
          </w:p>
        </w:tc>
        <w:tc>
          <w:tcPr>
            <w:tcW w:w="4111" w:type="dxa"/>
          </w:tcPr>
          <w:p w:rsidR="00693857" w:rsidRPr="00597E29" w:rsidRDefault="00693857" w:rsidP="00BD3268">
            <w:pPr>
              <w:pStyle w:val="ListParagraph"/>
              <w:ind w:left="0"/>
              <w:rPr>
                <w:rFonts w:asciiTheme="minorHAnsi" w:hAnsiTheme="minorHAnsi" w:cs="Arial"/>
                <w:bCs/>
                <w:sz w:val="24"/>
                <w:szCs w:val="24"/>
              </w:rPr>
            </w:pPr>
            <w:r>
              <w:rPr>
                <w:rFonts w:asciiTheme="minorHAnsi" w:hAnsiTheme="minorHAnsi" w:cs="Arial"/>
                <w:bCs/>
                <w:sz w:val="24"/>
                <w:szCs w:val="24"/>
              </w:rPr>
              <w:t>CustomFieldInvoiceLineOther2</w:t>
            </w:r>
          </w:p>
        </w:tc>
      </w:tr>
      <w:tr w:rsidR="00953EA5" w:rsidTr="00547172">
        <w:tc>
          <w:tcPr>
            <w:tcW w:w="3151" w:type="dxa"/>
          </w:tcPr>
          <w:p w:rsidR="00953EA5" w:rsidRPr="001A787F" w:rsidRDefault="00953EA5" w:rsidP="00BD3268">
            <w:pPr>
              <w:pStyle w:val="ListParagraph"/>
              <w:ind w:left="0"/>
              <w:rPr>
                <w:rFonts w:asciiTheme="minorHAnsi" w:hAnsiTheme="minorHAnsi"/>
                <w:sz w:val="24"/>
                <w:szCs w:val="24"/>
              </w:rPr>
            </w:pPr>
            <w:r w:rsidRPr="001A787F">
              <w:rPr>
                <w:rFonts w:asciiTheme="minorHAnsi" w:hAnsiTheme="minorHAnsi"/>
                <w:sz w:val="24"/>
                <w:szCs w:val="24"/>
              </w:rPr>
              <w:t>UoM</w:t>
            </w:r>
          </w:p>
        </w:tc>
        <w:tc>
          <w:tcPr>
            <w:tcW w:w="4111" w:type="dxa"/>
          </w:tcPr>
          <w:p w:rsidR="00953EA5" w:rsidRPr="001A787F" w:rsidRDefault="00953EA5" w:rsidP="00BD3268">
            <w:pPr>
              <w:pStyle w:val="ListParagraph"/>
              <w:ind w:left="0"/>
              <w:rPr>
                <w:rFonts w:asciiTheme="minorHAnsi" w:hAnsiTheme="minorHAnsi"/>
                <w:sz w:val="24"/>
                <w:szCs w:val="24"/>
              </w:rPr>
            </w:pPr>
            <w:r w:rsidRPr="001A787F">
              <w:rPr>
                <w:rFonts w:asciiTheme="minorHAnsi" w:hAnsiTheme="minorHAnsi" w:cs="Courier New"/>
                <w:sz w:val="24"/>
                <w:szCs w:val="24"/>
              </w:rPr>
              <w:t>InvoiceLineUnitOfMeasure</w:t>
            </w:r>
          </w:p>
        </w:tc>
      </w:tr>
      <w:tr w:rsidR="00953EA5" w:rsidTr="00547172">
        <w:tc>
          <w:tcPr>
            <w:tcW w:w="3151" w:type="dxa"/>
          </w:tcPr>
          <w:p w:rsidR="00953EA5" w:rsidRPr="001A787F" w:rsidRDefault="00953EA5" w:rsidP="00BD3268">
            <w:pPr>
              <w:pStyle w:val="ListParagraph"/>
              <w:ind w:left="0"/>
              <w:rPr>
                <w:rFonts w:asciiTheme="minorHAnsi" w:hAnsiTheme="minorHAnsi"/>
                <w:sz w:val="24"/>
                <w:szCs w:val="24"/>
              </w:rPr>
            </w:pPr>
            <w:r w:rsidRPr="001A787F">
              <w:rPr>
                <w:rFonts w:asciiTheme="minorHAnsi" w:hAnsiTheme="minorHAnsi"/>
                <w:sz w:val="24"/>
                <w:szCs w:val="24"/>
              </w:rPr>
              <w:t>Item</w:t>
            </w:r>
          </w:p>
        </w:tc>
        <w:tc>
          <w:tcPr>
            <w:tcW w:w="4111" w:type="dxa"/>
          </w:tcPr>
          <w:p w:rsidR="00953EA5" w:rsidRPr="001A787F" w:rsidRDefault="00953EA5" w:rsidP="00BD3268">
            <w:pPr>
              <w:pStyle w:val="ListParagraph"/>
              <w:ind w:left="0"/>
              <w:rPr>
                <w:rFonts w:asciiTheme="minorHAnsi" w:hAnsiTheme="minorHAnsi"/>
                <w:sz w:val="24"/>
                <w:szCs w:val="24"/>
              </w:rPr>
            </w:pPr>
            <w:r w:rsidRPr="001A787F">
              <w:rPr>
                <w:rFonts w:asciiTheme="minorHAnsi" w:hAnsiTheme="minorHAnsi" w:cs="Courier New"/>
                <w:sz w:val="24"/>
                <w:szCs w:val="24"/>
              </w:rPr>
              <w:t>InvoiceLineItemRefFullName</w:t>
            </w:r>
          </w:p>
        </w:tc>
      </w:tr>
      <w:tr w:rsidR="00953EA5" w:rsidTr="00547172">
        <w:tc>
          <w:tcPr>
            <w:tcW w:w="3151" w:type="dxa"/>
          </w:tcPr>
          <w:p w:rsidR="00953EA5" w:rsidRPr="001A787F" w:rsidRDefault="00953EA5" w:rsidP="00BD3268">
            <w:pPr>
              <w:pStyle w:val="ListParagraph"/>
              <w:ind w:left="0"/>
              <w:rPr>
                <w:rFonts w:asciiTheme="minorHAnsi" w:hAnsiTheme="minorHAnsi"/>
                <w:sz w:val="24"/>
                <w:szCs w:val="24"/>
              </w:rPr>
            </w:pPr>
            <w:r w:rsidRPr="001A787F">
              <w:rPr>
                <w:rFonts w:asciiTheme="minorHAnsi" w:hAnsiTheme="minorHAnsi"/>
                <w:sz w:val="24"/>
                <w:szCs w:val="24"/>
              </w:rPr>
              <w:t>Item Description</w:t>
            </w:r>
          </w:p>
        </w:tc>
        <w:tc>
          <w:tcPr>
            <w:tcW w:w="4111" w:type="dxa"/>
          </w:tcPr>
          <w:p w:rsidR="00953EA5" w:rsidRPr="001A787F" w:rsidRDefault="00953EA5" w:rsidP="00BD3268">
            <w:pPr>
              <w:pStyle w:val="ListParagraph"/>
              <w:ind w:left="0"/>
              <w:rPr>
                <w:rFonts w:asciiTheme="minorHAnsi" w:hAnsiTheme="minorHAnsi"/>
                <w:sz w:val="24"/>
                <w:szCs w:val="24"/>
              </w:rPr>
            </w:pPr>
            <w:r w:rsidRPr="001A787F">
              <w:rPr>
                <w:rFonts w:asciiTheme="minorHAnsi" w:hAnsiTheme="minorHAnsi" w:cs="Courier New"/>
                <w:sz w:val="24"/>
                <w:szCs w:val="24"/>
              </w:rPr>
              <w:t>InvoiceLineDesc</w:t>
            </w:r>
          </w:p>
        </w:tc>
      </w:tr>
      <w:tr w:rsidR="007C4DFC" w:rsidTr="00547172">
        <w:tc>
          <w:tcPr>
            <w:tcW w:w="3151" w:type="dxa"/>
          </w:tcPr>
          <w:p w:rsidR="007C4DFC" w:rsidRPr="001A787F" w:rsidRDefault="007C4DFC" w:rsidP="00BD3268">
            <w:pPr>
              <w:pStyle w:val="ListParagraph"/>
              <w:ind w:left="0"/>
              <w:rPr>
                <w:rFonts w:asciiTheme="minorHAnsi" w:hAnsiTheme="minorHAnsi"/>
                <w:sz w:val="24"/>
                <w:szCs w:val="24"/>
              </w:rPr>
            </w:pPr>
            <w:r>
              <w:rPr>
                <w:rFonts w:asciiTheme="minorHAnsi" w:hAnsiTheme="minorHAnsi"/>
                <w:sz w:val="24"/>
                <w:szCs w:val="24"/>
              </w:rPr>
              <w:t>Manufacturers Part number from Item</w:t>
            </w:r>
          </w:p>
        </w:tc>
        <w:tc>
          <w:tcPr>
            <w:tcW w:w="4111" w:type="dxa"/>
          </w:tcPr>
          <w:p w:rsidR="007C4DFC" w:rsidRPr="001A787F" w:rsidRDefault="003932AF" w:rsidP="00BD3268">
            <w:pPr>
              <w:pStyle w:val="ListParagraph"/>
              <w:ind w:left="0"/>
              <w:rPr>
                <w:rFonts w:asciiTheme="minorHAnsi" w:hAnsiTheme="minorHAnsi" w:cs="Courier New"/>
                <w:sz w:val="24"/>
                <w:szCs w:val="24"/>
              </w:rPr>
            </w:pPr>
            <w:r>
              <w:rPr>
                <w:rFonts w:asciiTheme="minorHAnsi" w:hAnsiTheme="minorHAnsi" w:cs="Courier New"/>
                <w:sz w:val="24"/>
                <w:szCs w:val="24"/>
              </w:rPr>
              <w:t>MPN</w:t>
            </w:r>
          </w:p>
        </w:tc>
      </w:tr>
      <w:tr w:rsidR="00B5232F" w:rsidTr="00547172">
        <w:tc>
          <w:tcPr>
            <w:tcW w:w="3151" w:type="dxa"/>
          </w:tcPr>
          <w:p w:rsidR="00B5232F" w:rsidRPr="001A787F" w:rsidRDefault="00B5232F" w:rsidP="00B5232F">
            <w:pPr>
              <w:rPr>
                <w:rFonts w:asciiTheme="minorHAnsi" w:hAnsiTheme="minorHAnsi" w:cs="Arial"/>
                <w:bCs/>
                <w:sz w:val="24"/>
                <w:szCs w:val="24"/>
              </w:rPr>
            </w:pPr>
            <w:r w:rsidRPr="001A787F">
              <w:rPr>
                <w:rFonts w:asciiTheme="minorHAnsi" w:hAnsiTheme="minorHAnsi" w:cs="Arial"/>
                <w:bCs/>
                <w:sz w:val="24"/>
                <w:szCs w:val="24"/>
              </w:rPr>
              <w:t>Lot N</w:t>
            </w:r>
            <w:r w:rsidR="00C234C8">
              <w:rPr>
                <w:rFonts w:asciiTheme="minorHAnsi" w:hAnsiTheme="minorHAnsi" w:cs="Arial"/>
                <w:bCs/>
                <w:sz w:val="24"/>
                <w:szCs w:val="24"/>
              </w:rPr>
              <w:t>u</w:t>
            </w:r>
            <w:r w:rsidRPr="001A787F">
              <w:rPr>
                <w:rFonts w:asciiTheme="minorHAnsi" w:hAnsiTheme="minorHAnsi" w:cs="Arial"/>
                <w:bCs/>
                <w:sz w:val="24"/>
                <w:szCs w:val="24"/>
              </w:rPr>
              <w:t>mber</w:t>
            </w:r>
          </w:p>
        </w:tc>
        <w:tc>
          <w:tcPr>
            <w:tcW w:w="4111" w:type="dxa"/>
          </w:tcPr>
          <w:p w:rsidR="00B5232F" w:rsidRPr="001A787F" w:rsidRDefault="00B5232F" w:rsidP="00B5232F">
            <w:pPr>
              <w:rPr>
                <w:rFonts w:asciiTheme="minorHAnsi" w:hAnsiTheme="minorHAnsi" w:cs="Arial"/>
                <w:bCs/>
                <w:sz w:val="24"/>
                <w:szCs w:val="24"/>
              </w:rPr>
            </w:pPr>
            <w:r w:rsidRPr="001A787F">
              <w:rPr>
                <w:rFonts w:asciiTheme="minorHAnsi" w:hAnsiTheme="minorHAnsi" w:cs="Arial"/>
                <w:bCs/>
                <w:sz w:val="24"/>
                <w:szCs w:val="24"/>
              </w:rPr>
              <w:t>InvoiceLineLotNumber</w:t>
            </w:r>
          </w:p>
        </w:tc>
      </w:tr>
      <w:tr w:rsidR="00B5232F" w:rsidTr="00547172">
        <w:tc>
          <w:tcPr>
            <w:tcW w:w="3151" w:type="dxa"/>
          </w:tcPr>
          <w:p w:rsidR="00B5232F" w:rsidRPr="001A787F" w:rsidRDefault="00B5232F" w:rsidP="00B5232F">
            <w:pPr>
              <w:rPr>
                <w:rFonts w:asciiTheme="minorHAnsi" w:hAnsiTheme="minorHAnsi" w:cs="Arial"/>
                <w:bCs/>
                <w:sz w:val="24"/>
                <w:szCs w:val="24"/>
              </w:rPr>
            </w:pPr>
            <w:r w:rsidRPr="001A787F">
              <w:rPr>
                <w:rFonts w:asciiTheme="minorHAnsi" w:hAnsiTheme="minorHAnsi"/>
                <w:sz w:val="24"/>
                <w:szCs w:val="24"/>
              </w:rPr>
              <w:t>Transaction Line ID (for item in child grid)</w:t>
            </w:r>
          </w:p>
        </w:tc>
        <w:tc>
          <w:tcPr>
            <w:tcW w:w="4111" w:type="dxa"/>
          </w:tcPr>
          <w:p w:rsidR="00B5232F" w:rsidRPr="001A787F" w:rsidRDefault="00B5232F" w:rsidP="00B5232F">
            <w:pPr>
              <w:rPr>
                <w:rFonts w:asciiTheme="minorHAnsi" w:hAnsiTheme="minorHAnsi" w:cs="Arial"/>
                <w:bCs/>
                <w:sz w:val="24"/>
                <w:szCs w:val="24"/>
              </w:rPr>
            </w:pPr>
            <w:r w:rsidRPr="001A787F">
              <w:rPr>
                <w:rFonts w:asciiTheme="minorHAnsi" w:hAnsiTheme="minorHAnsi" w:cs="Courier New"/>
                <w:sz w:val="24"/>
                <w:szCs w:val="24"/>
              </w:rPr>
              <w:t>InvoiceLineTxnLineID</w:t>
            </w:r>
          </w:p>
        </w:tc>
      </w:tr>
      <w:tr w:rsidR="00EC6FAE" w:rsidRPr="001A787F" w:rsidTr="00BD3268">
        <w:tc>
          <w:tcPr>
            <w:tcW w:w="3151" w:type="dxa"/>
          </w:tcPr>
          <w:p w:rsidR="00EC6FAE" w:rsidRPr="001A787F" w:rsidRDefault="00EC6FAE" w:rsidP="00BD3268">
            <w:pPr>
              <w:pStyle w:val="ListParagraph"/>
              <w:ind w:left="0"/>
              <w:rPr>
                <w:rFonts w:asciiTheme="minorHAnsi" w:hAnsiTheme="minorHAnsi"/>
                <w:sz w:val="24"/>
                <w:szCs w:val="24"/>
              </w:rPr>
            </w:pPr>
            <w:r w:rsidRPr="001A787F">
              <w:rPr>
                <w:rFonts w:asciiTheme="minorHAnsi" w:hAnsiTheme="minorHAnsi"/>
                <w:sz w:val="24"/>
                <w:szCs w:val="24"/>
              </w:rPr>
              <w:t xml:space="preserve">Item Custom Fields.  </w:t>
            </w:r>
            <w:proofErr w:type="gramStart"/>
            <w:r w:rsidRPr="001A787F">
              <w:rPr>
                <w:rFonts w:asciiTheme="minorHAnsi" w:hAnsiTheme="minorHAnsi"/>
                <w:sz w:val="24"/>
                <w:szCs w:val="24"/>
              </w:rPr>
              <w:t>( see</w:t>
            </w:r>
            <w:proofErr w:type="gramEnd"/>
            <w:r w:rsidRPr="001A787F">
              <w:rPr>
                <w:rFonts w:asciiTheme="minorHAnsi" w:hAnsiTheme="minorHAnsi"/>
                <w:sz w:val="24"/>
                <w:szCs w:val="24"/>
              </w:rPr>
              <w:t xml:space="preserve"> QuickBooks Help on how to create custom fields in your Items. ) </w:t>
            </w:r>
          </w:p>
        </w:tc>
        <w:tc>
          <w:tcPr>
            <w:tcW w:w="4111" w:type="dxa"/>
          </w:tcPr>
          <w:p w:rsidR="00EC6FAE" w:rsidRPr="001A787F" w:rsidRDefault="00EC6FAE" w:rsidP="00BD3268">
            <w:pPr>
              <w:pStyle w:val="ListParagraph"/>
              <w:ind w:left="0"/>
              <w:rPr>
                <w:rFonts w:asciiTheme="minorHAnsi" w:hAnsiTheme="minorHAnsi" w:cs="Courier New"/>
                <w:sz w:val="24"/>
                <w:szCs w:val="24"/>
              </w:rPr>
            </w:pPr>
            <w:r w:rsidRPr="001A787F">
              <w:rPr>
                <w:rFonts w:asciiTheme="minorHAnsi" w:hAnsiTheme="minorHAnsi" w:cs="Courier New"/>
                <w:sz w:val="24"/>
                <w:szCs w:val="24"/>
              </w:rPr>
              <w:t>Supported.  In Bartender use a Data Source name that is the same as the QuickBooks</w:t>
            </w:r>
            <w:r w:rsidRPr="003B526F">
              <w:rPr>
                <w:rFonts w:asciiTheme="minorHAnsi" w:hAnsiTheme="minorHAnsi" w:cs="Courier New"/>
                <w:b/>
                <w:sz w:val="24"/>
                <w:szCs w:val="24"/>
              </w:rPr>
              <w:t xml:space="preserve"> </w:t>
            </w:r>
            <w:r w:rsidR="003B526F" w:rsidRPr="003B526F">
              <w:rPr>
                <w:rFonts w:asciiTheme="minorHAnsi" w:hAnsiTheme="minorHAnsi" w:cs="Courier New"/>
                <w:b/>
                <w:sz w:val="24"/>
                <w:szCs w:val="24"/>
              </w:rPr>
              <w:t xml:space="preserve">ITEM </w:t>
            </w:r>
            <w:r w:rsidRPr="001A787F">
              <w:rPr>
                <w:rFonts w:asciiTheme="minorHAnsi" w:hAnsiTheme="minorHAnsi" w:cs="Courier New"/>
                <w:sz w:val="24"/>
                <w:szCs w:val="24"/>
              </w:rPr>
              <w:t xml:space="preserve">custom field name. </w:t>
            </w:r>
            <w:r>
              <w:rPr>
                <w:rFonts w:asciiTheme="minorHAnsi" w:hAnsiTheme="minorHAnsi" w:cs="Courier New"/>
                <w:sz w:val="24"/>
                <w:szCs w:val="24"/>
              </w:rPr>
              <w:t xml:space="preserve">( no spaces) </w:t>
            </w:r>
            <w:r w:rsidRPr="001A787F">
              <w:rPr>
                <w:rFonts w:asciiTheme="minorHAnsi" w:hAnsiTheme="minorHAnsi" w:cs="Courier New"/>
                <w:sz w:val="24"/>
                <w:szCs w:val="24"/>
              </w:rPr>
              <w:t xml:space="preserve">Support Video’s discuss this. </w:t>
            </w:r>
            <w:r w:rsidRPr="001A787F">
              <w:rPr>
                <w:rFonts w:asciiTheme="minorHAnsi" w:hAnsiTheme="minorHAnsi" w:cs="Courier New"/>
                <w:b/>
                <w:sz w:val="24"/>
                <w:szCs w:val="24"/>
              </w:rPr>
              <w:t>See working with Bartender section above.</w:t>
            </w:r>
          </w:p>
        </w:tc>
      </w:tr>
      <w:tr w:rsidR="00A33E49" w:rsidRPr="001A787F" w:rsidTr="00BD3268">
        <w:tc>
          <w:tcPr>
            <w:tcW w:w="3151" w:type="dxa"/>
          </w:tcPr>
          <w:p w:rsidR="00A33E49" w:rsidRPr="001A787F" w:rsidRDefault="00A33E49" w:rsidP="00BD3268">
            <w:pPr>
              <w:pStyle w:val="ListParagraph"/>
              <w:ind w:left="0"/>
              <w:rPr>
                <w:rFonts w:asciiTheme="minorHAnsi" w:hAnsiTheme="minorHAnsi"/>
                <w:sz w:val="24"/>
                <w:szCs w:val="24"/>
              </w:rPr>
            </w:pPr>
            <w:r>
              <w:rPr>
                <w:rFonts w:asciiTheme="minorHAnsi" w:hAnsiTheme="minorHAnsi"/>
                <w:sz w:val="24"/>
                <w:szCs w:val="24"/>
              </w:rPr>
              <w:t>Customer Based Custom Item Fields</w:t>
            </w:r>
          </w:p>
        </w:tc>
        <w:tc>
          <w:tcPr>
            <w:tcW w:w="4111" w:type="dxa"/>
          </w:tcPr>
          <w:p w:rsidR="00A33E49" w:rsidRPr="001A787F" w:rsidRDefault="00A33E49" w:rsidP="00BD3268">
            <w:pPr>
              <w:pStyle w:val="ListParagraph"/>
              <w:ind w:left="0"/>
              <w:rPr>
                <w:rFonts w:asciiTheme="minorHAnsi" w:hAnsiTheme="minorHAnsi" w:cs="Courier New"/>
                <w:sz w:val="24"/>
                <w:szCs w:val="24"/>
              </w:rPr>
            </w:pPr>
            <w:r>
              <w:rPr>
                <w:rFonts w:asciiTheme="minorHAnsi" w:hAnsiTheme="minorHAnsi" w:cs="Courier New"/>
                <w:sz w:val="24"/>
                <w:szCs w:val="24"/>
              </w:rPr>
              <w:t>Use Name of Field on Label</w:t>
            </w:r>
          </w:p>
        </w:tc>
      </w:tr>
      <w:tr w:rsidR="00D701F2" w:rsidRPr="001A787F" w:rsidTr="00BD3268">
        <w:tc>
          <w:tcPr>
            <w:tcW w:w="3151" w:type="dxa"/>
          </w:tcPr>
          <w:p w:rsidR="00D701F2" w:rsidRPr="001A787F" w:rsidRDefault="00A33E49" w:rsidP="00BD3268">
            <w:pPr>
              <w:pStyle w:val="ListParagraph"/>
              <w:ind w:left="0"/>
              <w:rPr>
                <w:rFonts w:asciiTheme="minorHAnsi" w:hAnsiTheme="minorHAnsi"/>
                <w:sz w:val="24"/>
                <w:szCs w:val="24"/>
              </w:rPr>
            </w:pPr>
            <w:r>
              <w:rPr>
                <w:rFonts w:asciiTheme="minorHAnsi" w:hAnsiTheme="minorHAnsi"/>
                <w:sz w:val="24"/>
                <w:szCs w:val="24"/>
              </w:rPr>
              <w:t>QtyPerContainer Support</w:t>
            </w:r>
          </w:p>
        </w:tc>
        <w:tc>
          <w:tcPr>
            <w:tcW w:w="4111" w:type="dxa"/>
          </w:tcPr>
          <w:p w:rsidR="00D701F2" w:rsidRPr="001A787F" w:rsidRDefault="00A33E49" w:rsidP="00BD3268">
            <w:pPr>
              <w:pStyle w:val="ListParagraph"/>
              <w:ind w:left="0"/>
              <w:rPr>
                <w:rFonts w:asciiTheme="minorHAnsi" w:hAnsiTheme="minorHAnsi" w:cs="Courier New"/>
                <w:sz w:val="24"/>
                <w:szCs w:val="24"/>
              </w:rPr>
            </w:pPr>
            <w:r>
              <w:rPr>
                <w:rFonts w:asciiTheme="minorHAnsi" w:hAnsiTheme="minorHAnsi" w:cs="Courier New"/>
                <w:sz w:val="24"/>
                <w:szCs w:val="24"/>
              </w:rPr>
              <w:t>QtyPerContainer</w:t>
            </w:r>
          </w:p>
        </w:tc>
      </w:tr>
      <w:tr w:rsidR="00EC6FAE" w:rsidRPr="001A787F" w:rsidTr="00BD3268">
        <w:tc>
          <w:tcPr>
            <w:tcW w:w="3151" w:type="dxa"/>
          </w:tcPr>
          <w:p w:rsidR="00EC6FAE" w:rsidRPr="00EC6FAE" w:rsidRDefault="00EC6FAE" w:rsidP="00BD3268">
            <w:pPr>
              <w:pStyle w:val="ListParagraph"/>
              <w:ind w:left="0"/>
              <w:rPr>
                <w:rFonts w:asciiTheme="minorHAnsi" w:hAnsiTheme="minorHAnsi"/>
                <w:b/>
                <w:sz w:val="24"/>
                <w:szCs w:val="24"/>
              </w:rPr>
            </w:pPr>
            <w:r w:rsidRPr="00EC6FAE">
              <w:rPr>
                <w:rFonts w:asciiTheme="minorHAnsi" w:hAnsiTheme="minorHAnsi"/>
                <w:b/>
                <w:sz w:val="24"/>
                <w:szCs w:val="24"/>
              </w:rPr>
              <w:t xml:space="preserve">Header data </w:t>
            </w:r>
          </w:p>
        </w:tc>
        <w:tc>
          <w:tcPr>
            <w:tcW w:w="4111" w:type="dxa"/>
          </w:tcPr>
          <w:p w:rsidR="00EC6FAE" w:rsidRPr="001A787F" w:rsidRDefault="00EC6FAE" w:rsidP="00BD3268">
            <w:pPr>
              <w:pStyle w:val="ListParagraph"/>
              <w:ind w:left="0"/>
              <w:rPr>
                <w:rFonts w:asciiTheme="minorHAnsi" w:hAnsiTheme="minorHAnsi" w:cs="Courier New"/>
                <w:sz w:val="24"/>
                <w:szCs w:val="24"/>
              </w:rPr>
            </w:pPr>
          </w:p>
        </w:tc>
      </w:tr>
      <w:tr w:rsidR="000F6939" w:rsidRPr="001A787F" w:rsidTr="00BD3268">
        <w:tc>
          <w:tcPr>
            <w:tcW w:w="3151" w:type="dxa"/>
          </w:tcPr>
          <w:p w:rsidR="000F6939" w:rsidRPr="001A787F" w:rsidRDefault="000F6939" w:rsidP="00BD3268">
            <w:pPr>
              <w:pStyle w:val="ListParagraph"/>
              <w:ind w:left="0"/>
              <w:rPr>
                <w:rFonts w:asciiTheme="minorHAnsi" w:hAnsiTheme="minorHAnsi"/>
                <w:sz w:val="24"/>
                <w:szCs w:val="24"/>
              </w:rPr>
            </w:pPr>
            <w:r w:rsidRPr="001A787F">
              <w:rPr>
                <w:rFonts w:asciiTheme="minorHAnsi" w:hAnsiTheme="minorHAnsi"/>
                <w:sz w:val="24"/>
                <w:szCs w:val="24"/>
              </w:rPr>
              <w:t>Preferred Vendor</w:t>
            </w:r>
          </w:p>
        </w:tc>
        <w:tc>
          <w:tcPr>
            <w:tcW w:w="4111" w:type="dxa"/>
          </w:tcPr>
          <w:p w:rsidR="000F6939" w:rsidRPr="001A787F" w:rsidRDefault="000F6939" w:rsidP="00BD3268">
            <w:pPr>
              <w:pStyle w:val="ListParagraph"/>
              <w:ind w:left="0"/>
              <w:rPr>
                <w:rFonts w:asciiTheme="minorHAnsi" w:hAnsiTheme="minorHAnsi" w:cs="Courier New"/>
                <w:sz w:val="24"/>
                <w:szCs w:val="24"/>
              </w:rPr>
            </w:pPr>
            <w:r w:rsidRPr="001A787F">
              <w:rPr>
                <w:rFonts w:asciiTheme="minorHAnsi" w:hAnsiTheme="minorHAnsi" w:cs="Courier New"/>
                <w:sz w:val="24"/>
                <w:szCs w:val="24"/>
              </w:rPr>
              <w:t>PrefVendorRefFullName</w:t>
            </w: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r w:rsidRPr="001A787F">
              <w:rPr>
                <w:rFonts w:asciiTheme="minorHAnsi" w:hAnsiTheme="minorHAnsi"/>
                <w:sz w:val="24"/>
                <w:szCs w:val="24"/>
              </w:rPr>
              <w:t>Transaction ID</w:t>
            </w:r>
          </w:p>
        </w:tc>
        <w:tc>
          <w:tcPr>
            <w:tcW w:w="4111" w:type="dxa"/>
          </w:tcPr>
          <w:p w:rsidR="000F6939" w:rsidRPr="001A787F" w:rsidRDefault="000F6939" w:rsidP="00B5232F">
            <w:pPr>
              <w:pStyle w:val="ListParagraph"/>
              <w:ind w:left="0"/>
              <w:rPr>
                <w:rFonts w:asciiTheme="minorHAnsi" w:hAnsiTheme="minorHAnsi" w:cs="Courier New"/>
                <w:sz w:val="24"/>
                <w:szCs w:val="24"/>
              </w:rPr>
            </w:pPr>
            <w:r w:rsidRPr="001A787F">
              <w:rPr>
                <w:rFonts w:asciiTheme="minorHAnsi" w:hAnsiTheme="minorHAnsi" w:cs="Courier New"/>
                <w:sz w:val="24"/>
                <w:szCs w:val="24"/>
              </w:rPr>
              <w:t>TxnID</w:t>
            </w:r>
          </w:p>
        </w:tc>
      </w:tr>
      <w:tr w:rsidR="00CF1B84" w:rsidTr="00547172">
        <w:tc>
          <w:tcPr>
            <w:tcW w:w="3151" w:type="dxa"/>
          </w:tcPr>
          <w:p w:rsidR="00CF1B84" w:rsidRPr="001A787F" w:rsidRDefault="00CF1B84" w:rsidP="00B5232F">
            <w:pPr>
              <w:pStyle w:val="ListParagraph"/>
              <w:ind w:left="0"/>
              <w:rPr>
                <w:rFonts w:asciiTheme="minorHAnsi" w:hAnsiTheme="minorHAnsi"/>
                <w:sz w:val="24"/>
                <w:szCs w:val="24"/>
              </w:rPr>
            </w:pPr>
            <w:r>
              <w:rPr>
                <w:rFonts w:asciiTheme="minorHAnsi" w:hAnsiTheme="minorHAnsi"/>
                <w:sz w:val="24"/>
                <w:szCs w:val="24"/>
              </w:rPr>
              <w:t>Header Sales Rep data</w:t>
            </w:r>
          </w:p>
        </w:tc>
        <w:tc>
          <w:tcPr>
            <w:tcW w:w="4111" w:type="dxa"/>
          </w:tcPr>
          <w:p w:rsidR="00CF1B84" w:rsidRPr="001A787F" w:rsidRDefault="00CF1B84" w:rsidP="00B5232F">
            <w:pPr>
              <w:pStyle w:val="ListParagraph"/>
              <w:ind w:left="0"/>
              <w:rPr>
                <w:rFonts w:asciiTheme="minorHAnsi" w:hAnsiTheme="minorHAnsi" w:cs="Courier New"/>
                <w:sz w:val="24"/>
                <w:szCs w:val="24"/>
              </w:rPr>
            </w:pPr>
            <w:r>
              <w:rPr>
                <w:rFonts w:asciiTheme="minorHAnsi" w:hAnsiTheme="minorHAnsi" w:cs="Courier New"/>
                <w:sz w:val="24"/>
                <w:szCs w:val="24"/>
              </w:rPr>
              <w:t>SalesRepRef</w:t>
            </w:r>
          </w:p>
        </w:tc>
      </w:tr>
      <w:tr w:rsidR="00CF1B84" w:rsidTr="00547172">
        <w:tc>
          <w:tcPr>
            <w:tcW w:w="3151" w:type="dxa"/>
          </w:tcPr>
          <w:p w:rsidR="00CF1B84" w:rsidRDefault="00CF1B84" w:rsidP="00B5232F">
            <w:pPr>
              <w:pStyle w:val="ListParagraph"/>
              <w:ind w:left="0"/>
              <w:rPr>
                <w:rFonts w:asciiTheme="minorHAnsi" w:hAnsiTheme="minorHAnsi"/>
                <w:sz w:val="24"/>
                <w:szCs w:val="24"/>
              </w:rPr>
            </w:pPr>
            <w:r>
              <w:rPr>
                <w:rFonts w:asciiTheme="minorHAnsi" w:hAnsiTheme="minorHAnsi"/>
                <w:sz w:val="24"/>
                <w:szCs w:val="24"/>
              </w:rPr>
              <w:t>FOB</w:t>
            </w:r>
          </w:p>
        </w:tc>
        <w:tc>
          <w:tcPr>
            <w:tcW w:w="4111" w:type="dxa"/>
          </w:tcPr>
          <w:p w:rsidR="00CF1B84" w:rsidRDefault="00CF1B84" w:rsidP="00B5232F">
            <w:pPr>
              <w:pStyle w:val="ListParagraph"/>
              <w:ind w:left="0"/>
              <w:rPr>
                <w:rFonts w:asciiTheme="minorHAnsi" w:hAnsiTheme="minorHAnsi" w:cs="Courier New"/>
                <w:sz w:val="24"/>
                <w:szCs w:val="24"/>
              </w:rPr>
            </w:pPr>
            <w:r>
              <w:rPr>
                <w:rFonts w:asciiTheme="minorHAnsi" w:hAnsiTheme="minorHAnsi" w:cs="Courier New"/>
                <w:sz w:val="24"/>
                <w:szCs w:val="24"/>
              </w:rPr>
              <w:t>FOB</w:t>
            </w:r>
          </w:p>
        </w:tc>
      </w:tr>
      <w:tr w:rsidR="000F6939" w:rsidRPr="001A787F" w:rsidTr="00BD3268">
        <w:tc>
          <w:tcPr>
            <w:tcW w:w="3151" w:type="dxa"/>
          </w:tcPr>
          <w:p w:rsidR="000F6939" w:rsidRPr="001A787F" w:rsidRDefault="000F6939" w:rsidP="00BD3268">
            <w:pPr>
              <w:pStyle w:val="ListParagraph"/>
              <w:ind w:left="0"/>
              <w:rPr>
                <w:rFonts w:asciiTheme="minorHAnsi" w:hAnsiTheme="minorHAnsi"/>
                <w:sz w:val="24"/>
                <w:szCs w:val="24"/>
              </w:rPr>
            </w:pPr>
            <w:r w:rsidRPr="001A787F">
              <w:rPr>
                <w:rFonts w:asciiTheme="minorHAnsi" w:hAnsiTheme="minorHAnsi"/>
                <w:sz w:val="24"/>
                <w:szCs w:val="24"/>
              </w:rPr>
              <w:t>Reference number</w:t>
            </w:r>
            <w:r>
              <w:rPr>
                <w:rFonts w:asciiTheme="minorHAnsi" w:hAnsiTheme="minorHAnsi"/>
                <w:sz w:val="24"/>
                <w:szCs w:val="24"/>
              </w:rPr>
              <w:t xml:space="preserve"> (Invoice #) </w:t>
            </w:r>
          </w:p>
        </w:tc>
        <w:tc>
          <w:tcPr>
            <w:tcW w:w="4111" w:type="dxa"/>
          </w:tcPr>
          <w:p w:rsidR="000F6939" w:rsidRPr="001A787F" w:rsidRDefault="000F6939" w:rsidP="00BD3268">
            <w:pPr>
              <w:pStyle w:val="ListParagraph"/>
              <w:ind w:left="0"/>
              <w:rPr>
                <w:rFonts w:asciiTheme="minorHAnsi" w:hAnsiTheme="minorHAnsi" w:cs="Courier New"/>
                <w:sz w:val="24"/>
                <w:szCs w:val="24"/>
              </w:rPr>
            </w:pPr>
            <w:r w:rsidRPr="001A787F">
              <w:rPr>
                <w:rFonts w:asciiTheme="minorHAnsi" w:hAnsiTheme="minorHAnsi" w:cs="Courier New"/>
                <w:sz w:val="24"/>
                <w:szCs w:val="24"/>
              </w:rPr>
              <w:t>RefNumber</w:t>
            </w: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r w:rsidRPr="001A787F">
              <w:rPr>
                <w:rFonts w:asciiTheme="minorHAnsi" w:hAnsiTheme="minorHAnsi"/>
                <w:sz w:val="24"/>
                <w:szCs w:val="24"/>
              </w:rPr>
              <w:t>Preferred Vendor</w:t>
            </w:r>
          </w:p>
        </w:tc>
        <w:tc>
          <w:tcPr>
            <w:tcW w:w="4111" w:type="dxa"/>
          </w:tcPr>
          <w:p w:rsidR="000F6939" w:rsidRPr="001A787F" w:rsidRDefault="000F6939" w:rsidP="00B5232F">
            <w:pPr>
              <w:pStyle w:val="ListParagraph"/>
              <w:ind w:left="0"/>
              <w:rPr>
                <w:rFonts w:asciiTheme="minorHAnsi" w:hAnsiTheme="minorHAnsi" w:cs="Courier New"/>
                <w:sz w:val="24"/>
                <w:szCs w:val="24"/>
              </w:rPr>
            </w:pPr>
            <w:r w:rsidRPr="001A787F">
              <w:rPr>
                <w:rFonts w:asciiTheme="minorHAnsi" w:hAnsiTheme="minorHAnsi" w:cs="Courier New"/>
                <w:sz w:val="24"/>
                <w:szCs w:val="24"/>
              </w:rPr>
              <w:t>PrefVendorRefFullName</w:t>
            </w: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r w:rsidRPr="001A787F">
              <w:rPr>
                <w:rFonts w:asciiTheme="minorHAnsi" w:hAnsiTheme="minorHAnsi"/>
                <w:sz w:val="24"/>
                <w:szCs w:val="24"/>
              </w:rPr>
              <w:t>Date</w:t>
            </w:r>
          </w:p>
        </w:tc>
        <w:tc>
          <w:tcPr>
            <w:tcW w:w="4111" w:type="dxa"/>
          </w:tcPr>
          <w:p w:rsidR="000F6939" w:rsidRPr="001A787F" w:rsidRDefault="000F6939" w:rsidP="00B5232F">
            <w:pPr>
              <w:pStyle w:val="ListParagraph"/>
              <w:ind w:left="0"/>
              <w:rPr>
                <w:rFonts w:asciiTheme="minorHAnsi" w:hAnsiTheme="minorHAnsi" w:cs="Courier New"/>
                <w:sz w:val="24"/>
                <w:szCs w:val="24"/>
              </w:rPr>
            </w:pPr>
            <w:r w:rsidRPr="001A787F">
              <w:rPr>
                <w:rFonts w:asciiTheme="minorHAnsi" w:hAnsiTheme="minorHAnsi" w:cs="Courier New"/>
                <w:sz w:val="24"/>
                <w:szCs w:val="24"/>
              </w:rPr>
              <w:t>TxnDate</w:t>
            </w: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r w:rsidRPr="001A787F">
              <w:rPr>
                <w:rFonts w:asciiTheme="minorHAnsi" w:hAnsiTheme="minorHAnsi" w:cs="Arial"/>
                <w:bCs/>
                <w:sz w:val="24"/>
                <w:szCs w:val="24"/>
              </w:rPr>
              <w:t>Ship Date</w:t>
            </w:r>
          </w:p>
        </w:tc>
        <w:tc>
          <w:tcPr>
            <w:tcW w:w="4111" w:type="dxa"/>
          </w:tcPr>
          <w:p w:rsidR="000F6939" w:rsidRPr="001A787F" w:rsidRDefault="000F6939" w:rsidP="00B5232F">
            <w:pPr>
              <w:pStyle w:val="ListParagraph"/>
              <w:ind w:left="0"/>
              <w:rPr>
                <w:rFonts w:asciiTheme="minorHAnsi" w:hAnsiTheme="minorHAnsi" w:cs="Courier New"/>
                <w:sz w:val="24"/>
                <w:szCs w:val="24"/>
              </w:rPr>
            </w:pPr>
            <w:r w:rsidRPr="001A787F">
              <w:rPr>
                <w:rFonts w:asciiTheme="minorHAnsi" w:hAnsiTheme="minorHAnsi" w:cs="Arial"/>
                <w:bCs/>
                <w:sz w:val="24"/>
                <w:szCs w:val="24"/>
              </w:rPr>
              <w:t>ShipDate</w:t>
            </w: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r w:rsidRPr="001A787F">
              <w:rPr>
                <w:rFonts w:asciiTheme="minorHAnsi" w:hAnsiTheme="minorHAnsi"/>
                <w:sz w:val="24"/>
                <w:szCs w:val="24"/>
              </w:rPr>
              <w:t>So Number:</w:t>
            </w:r>
          </w:p>
        </w:tc>
        <w:tc>
          <w:tcPr>
            <w:tcW w:w="4111" w:type="dxa"/>
          </w:tcPr>
          <w:p w:rsidR="000F6939" w:rsidRPr="001A787F" w:rsidRDefault="000F6939" w:rsidP="00B5232F">
            <w:pPr>
              <w:pStyle w:val="ListParagraph"/>
              <w:ind w:left="0"/>
              <w:rPr>
                <w:rFonts w:asciiTheme="minorHAnsi" w:hAnsiTheme="minorHAnsi" w:cs="Courier New"/>
                <w:sz w:val="24"/>
                <w:szCs w:val="24"/>
              </w:rPr>
            </w:pPr>
            <w:r w:rsidRPr="001A787F">
              <w:rPr>
                <w:rFonts w:asciiTheme="minorHAnsi" w:hAnsiTheme="minorHAnsi" w:cs="Courier New"/>
                <w:sz w:val="24"/>
                <w:szCs w:val="24"/>
              </w:rPr>
              <w:t>LinkTxnRefNumber</w:t>
            </w:r>
          </w:p>
        </w:tc>
      </w:tr>
      <w:tr w:rsidR="000F6939" w:rsidRPr="001A787F" w:rsidTr="00BD3268">
        <w:tc>
          <w:tcPr>
            <w:tcW w:w="3151" w:type="dxa"/>
          </w:tcPr>
          <w:p w:rsidR="000F6939" w:rsidRPr="001A787F" w:rsidRDefault="000F6939" w:rsidP="00BD3268">
            <w:pPr>
              <w:rPr>
                <w:rFonts w:asciiTheme="minorHAnsi" w:hAnsiTheme="minorHAnsi" w:cs="Arial"/>
                <w:bCs/>
                <w:sz w:val="24"/>
                <w:szCs w:val="24"/>
              </w:rPr>
            </w:pPr>
          </w:p>
        </w:tc>
        <w:tc>
          <w:tcPr>
            <w:tcW w:w="4111" w:type="dxa"/>
          </w:tcPr>
          <w:p w:rsidR="000F6939" w:rsidRPr="001A787F" w:rsidRDefault="000F6939" w:rsidP="00BD3268">
            <w:pPr>
              <w:rPr>
                <w:rFonts w:asciiTheme="minorHAnsi" w:hAnsiTheme="minorHAnsi" w:cs="Arial"/>
                <w:bCs/>
                <w:sz w:val="24"/>
                <w:szCs w:val="24"/>
              </w:rPr>
            </w:pP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r w:rsidRPr="001A787F">
              <w:rPr>
                <w:rFonts w:asciiTheme="minorHAnsi" w:hAnsiTheme="minorHAnsi" w:cs="Arial"/>
                <w:bCs/>
                <w:sz w:val="24"/>
                <w:szCs w:val="24"/>
              </w:rPr>
              <w:t>P.O. N</w:t>
            </w:r>
            <w:r>
              <w:rPr>
                <w:rFonts w:asciiTheme="minorHAnsi" w:hAnsiTheme="minorHAnsi" w:cs="Arial"/>
                <w:bCs/>
                <w:sz w:val="24"/>
                <w:szCs w:val="24"/>
              </w:rPr>
              <w:t>u</w:t>
            </w:r>
            <w:r w:rsidRPr="001A787F">
              <w:rPr>
                <w:rFonts w:asciiTheme="minorHAnsi" w:hAnsiTheme="minorHAnsi" w:cs="Arial"/>
                <w:bCs/>
                <w:sz w:val="24"/>
                <w:szCs w:val="24"/>
              </w:rPr>
              <w:t>mber</w:t>
            </w:r>
          </w:p>
        </w:tc>
        <w:tc>
          <w:tcPr>
            <w:tcW w:w="4111" w:type="dxa"/>
          </w:tcPr>
          <w:p w:rsidR="000F6939" w:rsidRPr="001A787F" w:rsidRDefault="000F6939" w:rsidP="00B5232F">
            <w:pPr>
              <w:pStyle w:val="ListParagraph"/>
              <w:ind w:left="0"/>
              <w:rPr>
                <w:rFonts w:asciiTheme="minorHAnsi" w:hAnsiTheme="minorHAnsi" w:cs="Courier New"/>
                <w:sz w:val="24"/>
                <w:szCs w:val="24"/>
              </w:rPr>
            </w:pPr>
            <w:r w:rsidRPr="00597E29">
              <w:rPr>
                <w:rFonts w:asciiTheme="minorHAnsi" w:hAnsiTheme="minorHAnsi" w:cs="Arial"/>
                <w:bCs/>
                <w:sz w:val="24"/>
                <w:szCs w:val="24"/>
              </w:rPr>
              <w:t>PONumber</w:t>
            </w:r>
          </w:p>
        </w:tc>
      </w:tr>
      <w:tr w:rsidR="000F6939" w:rsidRPr="001A787F" w:rsidTr="00BD3268">
        <w:tc>
          <w:tcPr>
            <w:tcW w:w="3151" w:type="dxa"/>
          </w:tcPr>
          <w:p w:rsidR="000F6939" w:rsidRPr="001A787F" w:rsidRDefault="00AB1D43" w:rsidP="00BD3268">
            <w:pPr>
              <w:pStyle w:val="ListParagraph"/>
              <w:ind w:left="0"/>
              <w:rPr>
                <w:rFonts w:asciiTheme="minorHAnsi" w:hAnsiTheme="minorHAnsi"/>
                <w:sz w:val="24"/>
                <w:szCs w:val="24"/>
              </w:rPr>
            </w:pPr>
            <w:r>
              <w:rPr>
                <w:rFonts w:asciiTheme="minorHAnsi" w:hAnsiTheme="minorHAnsi"/>
                <w:sz w:val="24"/>
                <w:szCs w:val="24"/>
              </w:rPr>
              <w:t xml:space="preserve">Ship </w:t>
            </w:r>
            <w:r w:rsidR="008D562C">
              <w:rPr>
                <w:rFonts w:asciiTheme="minorHAnsi" w:hAnsiTheme="minorHAnsi"/>
                <w:sz w:val="24"/>
                <w:szCs w:val="24"/>
              </w:rPr>
              <w:t>Via</w:t>
            </w:r>
          </w:p>
        </w:tc>
        <w:tc>
          <w:tcPr>
            <w:tcW w:w="4111" w:type="dxa"/>
          </w:tcPr>
          <w:p w:rsidR="000F6939" w:rsidRPr="001A787F" w:rsidRDefault="0067572B" w:rsidP="00BD3268">
            <w:pPr>
              <w:pStyle w:val="ListParagraph"/>
              <w:ind w:left="0"/>
              <w:rPr>
                <w:rFonts w:asciiTheme="minorHAnsi" w:hAnsiTheme="minorHAnsi" w:cs="Courier New"/>
                <w:sz w:val="24"/>
                <w:szCs w:val="24"/>
              </w:rPr>
            </w:pPr>
            <w:r w:rsidRPr="0067572B">
              <w:rPr>
                <w:rFonts w:asciiTheme="minorHAnsi" w:hAnsiTheme="minorHAnsi" w:cs="Courier New"/>
                <w:sz w:val="24"/>
                <w:szCs w:val="24"/>
              </w:rPr>
              <w:t>ShipAddressMethod</w:t>
            </w: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p>
        </w:tc>
        <w:tc>
          <w:tcPr>
            <w:tcW w:w="4111" w:type="dxa"/>
          </w:tcPr>
          <w:p w:rsidR="000F6939" w:rsidRPr="001A787F" w:rsidRDefault="000F6939" w:rsidP="00B5232F">
            <w:pPr>
              <w:pStyle w:val="ListParagraph"/>
              <w:ind w:left="0"/>
              <w:rPr>
                <w:rFonts w:asciiTheme="minorHAnsi" w:hAnsiTheme="minorHAnsi" w:cs="Courier New"/>
                <w:sz w:val="24"/>
                <w:szCs w:val="24"/>
              </w:rPr>
            </w:pP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r w:rsidRPr="005428E1">
              <w:rPr>
                <w:rFonts w:asciiTheme="minorHAnsi" w:hAnsiTheme="minorHAnsi"/>
                <w:sz w:val="24"/>
                <w:szCs w:val="24"/>
              </w:rPr>
              <w:t>Address -1</w:t>
            </w:r>
          </w:p>
        </w:tc>
        <w:tc>
          <w:tcPr>
            <w:tcW w:w="4111" w:type="dxa"/>
          </w:tcPr>
          <w:p w:rsidR="000F6939" w:rsidRPr="001A787F" w:rsidRDefault="000F6939" w:rsidP="00B5232F">
            <w:pPr>
              <w:pStyle w:val="ListParagraph"/>
              <w:ind w:left="0"/>
              <w:rPr>
                <w:rFonts w:asciiTheme="minorHAnsi" w:hAnsiTheme="minorHAnsi" w:cs="Courier New"/>
                <w:sz w:val="24"/>
                <w:szCs w:val="24"/>
              </w:rPr>
            </w:pPr>
            <w:r w:rsidRPr="001A787F">
              <w:rPr>
                <w:rFonts w:asciiTheme="minorHAnsi" w:hAnsiTheme="minorHAnsi" w:cs="Courier New"/>
                <w:sz w:val="24"/>
                <w:szCs w:val="24"/>
              </w:rPr>
              <w:t>BillAddressAddr1</w:t>
            </w:r>
          </w:p>
        </w:tc>
      </w:tr>
      <w:tr w:rsidR="000F6939" w:rsidTr="00547172">
        <w:tc>
          <w:tcPr>
            <w:tcW w:w="3151" w:type="dxa"/>
          </w:tcPr>
          <w:p w:rsidR="000F6939" w:rsidRPr="005428E1" w:rsidRDefault="000F6939" w:rsidP="005428E1">
            <w:pPr>
              <w:rPr>
                <w:rFonts w:asciiTheme="minorHAnsi" w:hAnsiTheme="minorHAnsi" w:cs="Arial"/>
                <w:bCs/>
                <w:sz w:val="24"/>
                <w:szCs w:val="24"/>
              </w:rPr>
            </w:pPr>
            <w:r w:rsidRPr="005428E1">
              <w:rPr>
                <w:rFonts w:asciiTheme="minorHAnsi" w:hAnsiTheme="minorHAnsi" w:cs="Arial"/>
                <w:bCs/>
                <w:sz w:val="24"/>
                <w:szCs w:val="24"/>
              </w:rPr>
              <w:t xml:space="preserve">Also supported from Invoice printing:  ship address from invoice </w:t>
            </w:r>
          </w:p>
          <w:p w:rsidR="000F6939" w:rsidRPr="001A787F" w:rsidRDefault="000F6939" w:rsidP="00B5232F">
            <w:pPr>
              <w:pStyle w:val="ListParagraph"/>
              <w:ind w:left="0"/>
              <w:rPr>
                <w:rFonts w:asciiTheme="minorHAnsi" w:hAnsiTheme="minorHAnsi"/>
                <w:sz w:val="24"/>
                <w:szCs w:val="24"/>
              </w:rPr>
            </w:pPr>
          </w:p>
        </w:tc>
        <w:tc>
          <w:tcPr>
            <w:tcW w:w="4111" w:type="dxa"/>
          </w:tcPr>
          <w:p w:rsidR="000F6939" w:rsidRPr="001A787F" w:rsidRDefault="000F6939" w:rsidP="00B5232F">
            <w:pPr>
              <w:autoSpaceDE w:val="0"/>
              <w:autoSpaceDN w:val="0"/>
              <w:rPr>
                <w:rFonts w:asciiTheme="minorHAnsi" w:hAnsiTheme="minorHAnsi"/>
                <w:sz w:val="24"/>
                <w:szCs w:val="24"/>
              </w:rPr>
            </w:pPr>
            <w:r>
              <w:rPr>
                <w:rFonts w:asciiTheme="minorHAnsi" w:hAnsiTheme="minorHAnsi"/>
                <w:sz w:val="24"/>
                <w:szCs w:val="24"/>
              </w:rPr>
              <w:lastRenderedPageBreak/>
              <w:t xml:space="preserve">            </w:t>
            </w:r>
            <w:r w:rsidRPr="001A787F">
              <w:rPr>
                <w:rFonts w:asciiTheme="minorHAnsi" w:hAnsiTheme="minorHAnsi"/>
                <w:sz w:val="24"/>
                <w:szCs w:val="24"/>
              </w:rPr>
              <w:t>ShipAddressAddr1</w:t>
            </w:r>
          </w:p>
          <w:p w:rsidR="000F6939" w:rsidRPr="001A787F" w:rsidRDefault="000F6939" w:rsidP="00B5232F">
            <w:pPr>
              <w:autoSpaceDE w:val="0"/>
              <w:autoSpaceDN w:val="0"/>
              <w:rPr>
                <w:rFonts w:asciiTheme="minorHAnsi" w:hAnsiTheme="minorHAnsi"/>
                <w:sz w:val="24"/>
                <w:szCs w:val="24"/>
              </w:rPr>
            </w:pPr>
            <w:r w:rsidRPr="001A787F">
              <w:rPr>
                <w:rFonts w:asciiTheme="minorHAnsi" w:hAnsiTheme="minorHAnsi"/>
                <w:sz w:val="24"/>
                <w:szCs w:val="24"/>
              </w:rPr>
              <w:t>            ShipAddressAddr2</w:t>
            </w:r>
          </w:p>
          <w:p w:rsidR="000F6939" w:rsidRPr="001A787F" w:rsidRDefault="000F6939" w:rsidP="00B5232F">
            <w:pPr>
              <w:autoSpaceDE w:val="0"/>
              <w:autoSpaceDN w:val="0"/>
              <w:rPr>
                <w:rFonts w:asciiTheme="minorHAnsi" w:hAnsiTheme="minorHAnsi"/>
                <w:sz w:val="24"/>
                <w:szCs w:val="24"/>
              </w:rPr>
            </w:pPr>
            <w:r w:rsidRPr="001A787F">
              <w:rPr>
                <w:rFonts w:asciiTheme="minorHAnsi" w:hAnsiTheme="minorHAnsi"/>
                <w:sz w:val="24"/>
                <w:szCs w:val="24"/>
              </w:rPr>
              <w:t>            ShipAddressAddr3</w:t>
            </w:r>
          </w:p>
          <w:p w:rsidR="000F6939" w:rsidRPr="001A787F" w:rsidRDefault="000F6939" w:rsidP="00B5232F">
            <w:pPr>
              <w:autoSpaceDE w:val="0"/>
              <w:autoSpaceDN w:val="0"/>
              <w:rPr>
                <w:rFonts w:asciiTheme="minorHAnsi" w:hAnsiTheme="minorHAnsi"/>
                <w:sz w:val="24"/>
                <w:szCs w:val="24"/>
              </w:rPr>
            </w:pPr>
            <w:r w:rsidRPr="001A787F">
              <w:rPr>
                <w:rFonts w:asciiTheme="minorHAnsi" w:hAnsiTheme="minorHAnsi"/>
                <w:sz w:val="24"/>
                <w:szCs w:val="24"/>
              </w:rPr>
              <w:lastRenderedPageBreak/>
              <w:t>            ShipAddressAddr4</w:t>
            </w:r>
          </w:p>
          <w:p w:rsidR="000F6939" w:rsidRPr="001A787F" w:rsidRDefault="000F6939" w:rsidP="00B5232F">
            <w:pPr>
              <w:autoSpaceDE w:val="0"/>
              <w:autoSpaceDN w:val="0"/>
              <w:rPr>
                <w:rFonts w:asciiTheme="minorHAnsi" w:hAnsiTheme="minorHAnsi"/>
                <w:sz w:val="24"/>
                <w:szCs w:val="24"/>
              </w:rPr>
            </w:pPr>
            <w:r w:rsidRPr="001A787F">
              <w:rPr>
                <w:rFonts w:asciiTheme="minorHAnsi" w:hAnsiTheme="minorHAnsi"/>
                <w:sz w:val="24"/>
                <w:szCs w:val="24"/>
              </w:rPr>
              <w:t>            ShipAddressAddr5</w:t>
            </w:r>
          </w:p>
          <w:p w:rsidR="000F6939" w:rsidRPr="001A787F" w:rsidRDefault="000F6939" w:rsidP="00B5232F">
            <w:pPr>
              <w:autoSpaceDE w:val="0"/>
              <w:autoSpaceDN w:val="0"/>
              <w:rPr>
                <w:rFonts w:asciiTheme="minorHAnsi" w:hAnsiTheme="minorHAnsi"/>
                <w:sz w:val="24"/>
                <w:szCs w:val="24"/>
              </w:rPr>
            </w:pPr>
            <w:r w:rsidRPr="001A787F">
              <w:rPr>
                <w:rFonts w:asciiTheme="minorHAnsi" w:hAnsiTheme="minorHAnsi"/>
                <w:sz w:val="24"/>
                <w:szCs w:val="24"/>
              </w:rPr>
              <w:t>            ShipAddressCity</w:t>
            </w:r>
          </w:p>
          <w:p w:rsidR="000F6939" w:rsidRPr="001A787F" w:rsidRDefault="000F6939" w:rsidP="00B5232F">
            <w:pPr>
              <w:autoSpaceDE w:val="0"/>
              <w:autoSpaceDN w:val="0"/>
              <w:rPr>
                <w:rFonts w:asciiTheme="minorHAnsi" w:hAnsiTheme="minorHAnsi"/>
                <w:sz w:val="24"/>
                <w:szCs w:val="24"/>
              </w:rPr>
            </w:pPr>
            <w:r w:rsidRPr="001A787F">
              <w:rPr>
                <w:rFonts w:asciiTheme="minorHAnsi" w:hAnsiTheme="minorHAnsi"/>
                <w:sz w:val="24"/>
                <w:szCs w:val="24"/>
              </w:rPr>
              <w:t>            ShipAddressState</w:t>
            </w:r>
          </w:p>
          <w:p w:rsidR="000F6939" w:rsidRPr="001A787F" w:rsidRDefault="000F6939" w:rsidP="00B5232F">
            <w:pPr>
              <w:autoSpaceDE w:val="0"/>
              <w:autoSpaceDN w:val="0"/>
              <w:rPr>
                <w:rFonts w:asciiTheme="minorHAnsi" w:hAnsiTheme="minorHAnsi"/>
                <w:sz w:val="24"/>
                <w:szCs w:val="24"/>
              </w:rPr>
            </w:pPr>
            <w:r w:rsidRPr="001A787F">
              <w:rPr>
                <w:rFonts w:asciiTheme="minorHAnsi" w:hAnsiTheme="minorHAnsi"/>
                <w:sz w:val="24"/>
                <w:szCs w:val="24"/>
              </w:rPr>
              <w:t>            ShipAddressPostalCode</w:t>
            </w:r>
          </w:p>
          <w:p w:rsidR="000F6939" w:rsidRPr="001A787F" w:rsidRDefault="000F6939" w:rsidP="00B5232F">
            <w:pPr>
              <w:rPr>
                <w:rFonts w:asciiTheme="minorHAnsi" w:hAnsiTheme="minorHAnsi"/>
                <w:sz w:val="24"/>
                <w:szCs w:val="24"/>
              </w:rPr>
            </w:pPr>
            <w:r w:rsidRPr="001A787F">
              <w:rPr>
                <w:rFonts w:asciiTheme="minorHAnsi" w:hAnsiTheme="minorHAnsi"/>
                <w:sz w:val="24"/>
                <w:szCs w:val="24"/>
              </w:rPr>
              <w:t>            ShipAddressCountry</w:t>
            </w:r>
          </w:p>
          <w:p w:rsidR="000F6939" w:rsidRPr="001A787F" w:rsidRDefault="000F6939" w:rsidP="00B5232F">
            <w:pPr>
              <w:pStyle w:val="ListParagraph"/>
              <w:ind w:left="0"/>
              <w:rPr>
                <w:rFonts w:asciiTheme="minorHAnsi" w:hAnsiTheme="minorHAnsi" w:cs="Courier New"/>
                <w:sz w:val="24"/>
                <w:szCs w:val="24"/>
              </w:rPr>
            </w:pPr>
          </w:p>
        </w:tc>
      </w:tr>
      <w:tr w:rsidR="000F6939" w:rsidTr="00547172">
        <w:tc>
          <w:tcPr>
            <w:tcW w:w="3151" w:type="dxa"/>
          </w:tcPr>
          <w:p w:rsidR="000F6939" w:rsidRPr="001A787F" w:rsidRDefault="000F6939" w:rsidP="00B5232F">
            <w:pPr>
              <w:pStyle w:val="ListParagraph"/>
              <w:ind w:left="0"/>
              <w:rPr>
                <w:rFonts w:asciiTheme="minorHAnsi" w:hAnsiTheme="minorHAnsi"/>
                <w:sz w:val="24"/>
                <w:szCs w:val="24"/>
              </w:rPr>
            </w:pPr>
          </w:p>
        </w:tc>
        <w:tc>
          <w:tcPr>
            <w:tcW w:w="4111" w:type="dxa"/>
          </w:tcPr>
          <w:p w:rsidR="000F6939" w:rsidRPr="001A787F" w:rsidRDefault="000F6939" w:rsidP="00B5232F">
            <w:pPr>
              <w:pStyle w:val="ListParagraph"/>
              <w:ind w:left="0"/>
              <w:rPr>
                <w:rFonts w:asciiTheme="minorHAnsi" w:hAnsiTheme="minorHAnsi" w:cs="Courier New"/>
                <w:sz w:val="24"/>
                <w:szCs w:val="24"/>
              </w:rPr>
            </w:pPr>
          </w:p>
        </w:tc>
      </w:tr>
    </w:tbl>
    <w:p w:rsidR="00953EA5" w:rsidRDefault="00953EA5" w:rsidP="00953EA5">
      <w:pPr>
        <w:pStyle w:val="ListParagraph"/>
        <w:ind w:hanging="360"/>
        <w:rPr>
          <w:color w:val="1F497D"/>
        </w:rPr>
      </w:pPr>
    </w:p>
    <w:p w:rsidR="009C4A41" w:rsidRDefault="009C4A41" w:rsidP="00953EA5">
      <w:pPr>
        <w:rPr>
          <w:color w:val="1F497D"/>
        </w:rPr>
      </w:pPr>
      <w:r>
        <w:rPr>
          <w:color w:val="1F497D"/>
        </w:rPr>
        <w:t xml:space="preserve">For Invoice Single Mode: </w:t>
      </w:r>
    </w:p>
    <w:p w:rsidR="009C4A41" w:rsidRDefault="009C4A41" w:rsidP="00953EA5">
      <w:pPr>
        <w:rPr>
          <w:color w:val="1F497D"/>
        </w:rPr>
      </w:pPr>
    </w:p>
    <w:tbl>
      <w:tblPr>
        <w:tblStyle w:val="TableGrid"/>
        <w:tblW w:w="0" w:type="auto"/>
        <w:tblInd w:w="720" w:type="dxa"/>
        <w:tblLook w:val="04A0" w:firstRow="1" w:lastRow="0" w:firstColumn="1" w:lastColumn="0" w:noHBand="0" w:noVBand="1"/>
      </w:tblPr>
      <w:tblGrid>
        <w:gridCol w:w="2365"/>
        <w:gridCol w:w="4111"/>
      </w:tblGrid>
      <w:tr w:rsidR="009C4A41" w:rsidRPr="009930BD" w:rsidTr="00BD3268">
        <w:tc>
          <w:tcPr>
            <w:tcW w:w="2365" w:type="dxa"/>
          </w:tcPr>
          <w:p w:rsidR="009C4A41" w:rsidRPr="006F1C0E" w:rsidRDefault="009C4A41" w:rsidP="00BD3268">
            <w:pPr>
              <w:pStyle w:val="ListParagraph"/>
              <w:ind w:left="0"/>
              <w:rPr>
                <w:b/>
              </w:rPr>
            </w:pPr>
            <w:r w:rsidRPr="006F1C0E">
              <w:rPr>
                <w:b/>
              </w:rPr>
              <w:t>Value from Screen/ QB</w:t>
            </w:r>
          </w:p>
        </w:tc>
        <w:tc>
          <w:tcPr>
            <w:tcW w:w="4111" w:type="dxa"/>
          </w:tcPr>
          <w:p w:rsidR="009C4A41" w:rsidRPr="006F1C0E" w:rsidRDefault="009C4A41" w:rsidP="00BD3268">
            <w:pPr>
              <w:pStyle w:val="ListParagraph"/>
              <w:ind w:left="0"/>
              <w:rPr>
                <w:b/>
              </w:rPr>
            </w:pPr>
            <w:r w:rsidRPr="006F1C0E">
              <w:rPr>
                <w:b/>
              </w:rPr>
              <w:t>Bartender field Name</w:t>
            </w:r>
          </w:p>
        </w:tc>
      </w:tr>
      <w:tr w:rsidR="009C4A41" w:rsidRPr="009930BD" w:rsidTr="00BD3268">
        <w:tc>
          <w:tcPr>
            <w:tcW w:w="2365" w:type="dxa"/>
          </w:tcPr>
          <w:p w:rsidR="009C4A41" w:rsidRPr="009C4A41" w:rsidRDefault="009C4A41" w:rsidP="00BD3268">
            <w:pPr>
              <w:pStyle w:val="ListParagraph"/>
              <w:ind w:left="0"/>
              <w:rPr>
                <w:b/>
                <w:color w:val="4F81BD" w:themeColor="accent1"/>
              </w:rPr>
            </w:pPr>
            <w:r w:rsidRPr="009C4A41">
              <w:rPr>
                <w:b/>
                <w:color w:val="4F81BD" w:themeColor="accent1"/>
              </w:rPr>
              <w:t>Qty On Label Input Box</w:t>
            </w:r>
          </w:p>
        </w:tc>
        <w:tc>
          <w:tcPr>
            <w:tcW w:w="4111" w:type="dxa"/>
          </w:tcPr>
          <w:p w:rsidR="009C4A41" w:rsidRPr="009C4A41" w:rsidRDefault="009C4A41" w:rsidP="00BD3268">
            <w:pPr>
              <w:pStyle w:val="ListParagraph"/>
              <w:ind w:left="0"/>
              <w:rPr>
                <w:b/>
                <w:color w:val="0070C0"/>
              </w:rPr>
            </w:pPr>
            <w:proofErr w:type="spellStart"/>
            <w:r w:rsidRPr="009C4A41">
              <w:rPr>
                <w:b/>
                <w:color w:val="0070C0"/>
              </w:rPr>
              <w:t>InvoiceLineQuantity</w:t>
            </w:r>
            <w:proofErr w:type="spellEnd"/>
          </w:p>
        </w:tc>
      </w:tr>
      <w:tr w:rsidR="009C4A41" w:rsidRPr="009930BD" w:rsidTr="00BD3268">
        <w:tc>
          <w:tcPr>
            <w:tcW w:w="2365" w:type="dxa"/>
          </w:tcPr>
          <w:p w:rsidR="009C4A41" w:rsidRPr="009C4A41" w:rsidRDefault="009C4A41" w:rsidP="00BD3268">
            <w:pPr>
              <w:pStyle w:val="ListParagraph"/>
              <w:ind w:left="0"/>
              <w:rPr>
                <w:b/>
                <w:color w:val="0070C0"/>
              </w:rPr>
            </w:pPr>
            <w:r w:rsidRPr="009C4A41">
              <w:rPr>
                <w:b/>
                <w:color w:val="0070C0"/>
              </w:rPr>
              <w:t>Invoice Line Quantity</w:t>
            </w:r>
          </w:p>
        </w:tc>
        <w:tc>
          <w:tcPr>
            <w:tcW w:w="4111" w:type="dxa"/>
          </w:tcPr>
          <w:p w:rsidR="009C4A41" w:rsidRPr="009C4A41" w:rsidRDefault="009C4A41" w:rsidP="00BD3268">
            <w:pPr>
              <w:pStyle w:val="ListParagraph"/>
              <w:ind w:left="0"/>
              <w:rPr>
                <w:b/>
                <w:color w:val="0070C0"/>
              </w:rPr>
            </w:pPr>
            <w:proofErr w:type="spellStart"/>
            <w:r w:rsidRPr="009C4A41">
              <w:rPr>
                <w:b/>
                <w:color w:val="0070C0"/>
              </w:rPr>
              <w:t>InvoiceQuantity</w:t>
            </w:r>
            <w:proofErr w:type="spellEnd"/>
          </w:p>
        </w:tc>
      </w:tr>
      <w:tr w:rsidR="009C4A41" w:rsidRPr="009930BD" w:rsidTr="00BD3268">
        <w:tc>
          <w:tcPr>
            <w:tcW w:w="2365" w:type="dxa"/>
          </w:tcPr>
          <w:p w:rsidR="009C4A41" w:rsidRPr="009930BD" w:rsidRDefault="009C4A41" w:rsidP="00BD3268">
            <w:pPr>
              <w:pStyle w:val="ListParagraph"/>
              <w:ind w:left="0"/>
              <w:rPr>
                <w:b/>
                <w:color w:val="FF0000"/>
              </w:rPr>
            </w:pPr>
          </w:p>
        </w:tc>
        <w:tc>
          <w:tcPr>
            <w:tcW w:w="4111" w:type="dxa"/>
          </w:tcPr>
          <w:p w:rsidR="009C4A41" w:rsidRPr="009930BD" w:rsidRDefault="009C4A41" w:rsidP="00BD3268">
            <w:pPr>
              <w:pStyle w:val="ListParagraph"/>
              <w:ind w:left="0"/>
              <w:rPr>
                <w:b/>
                <w:color w:val="FF0000"/>
              </w:rPr>
            </w:pPr>
          </w:p>
        </w:tc>
      </w:tr>
      <w:tr w:rsidR="009C4A41" w:rsidRPr="009930BD" w:rsidTr="00BD3268">
        <w:tc>
          <w:tcPr>
            <w:tcW w:w="2365" w:type="dxa"/>
          </w:tcPr>
          <w:p w:rsidR="009C4A41" w:rsidRPr="009930BD" w:rsidRDefault="009C4A41" w:rsidP="00BD3268">
            <w:pPr>
              <w:pStyle w:val="ListParagraph"/>
              <w:ind w:left="0"/>
              <w:rPr>
                <w:b/>
                <w:color w:val="FF0000"/>
              </w:rPr>
            </w:pPr>
          </w:p>
        </w:tc>
        <w:tc>
          <w:tcPr>
            <w:tcW w:w="4111" w:type="dxa"/>
          </w:tcPr>
          <w:p w:rsidR="009C4A41" w:rsidRPr="009930BD" w:rsidRDefault="009C4A41" w:rsidP="00BD3268">
            <w:pPr>
              <w:pStyle w:val="ListParagraph"/>
              <w:ind w:left="0"/>
              <w:rPr>
                <w:b/>
                <w:color w:val="FF0000"/>
              </w:rPr>
            </w:pPr>
          </w:p>
        </w:tc>
      </w:tr>
      <w:tr w:rsidR="009C4A41" w:rsidRPr="009930BD" w:rsidTr="00BD3268">
        <w:tc>
          <w:tcPr>
            <w:tcW w:w="2365" w:type="dxa"/>
          </w:tcPr>
          <w:p w:rsidR="009C4A41" w:rsidRPr="009930BD" w:rsidRDefault="009C4A41" w:rsidP="00BD3268">
            <w:pPr>
              <w:pStyle w:val="ListParagraph"/>
              <w:ind w:left="0"/>
              <w:rPr>
                <w:b/>
                <w:color w:val="FF0000"/>
              </w:rPr>
            </w:pPr>
          </w:p>
        </w:tc>
        <w:tc>
          <w:tcPr>
            <w:tcW w:w="4111" w:type="dxa"/>
          </w:tcPr>
          <w:p w:rsidR="009C4A41" w:rsidRPr="009930BD" w:rsidRDefault="009C4A41" w:rsidP="00BD3268">
            <w:pPr>
              <w:pStyle w:val="ListParagraph"/>
              <w:ind w:left="0"/>
              <w:rPr>
                <w:b/>
                <w:color w:val="FF0000"/>
              </w:rPr>
            </w:pPr>
          </w:p>
        </w:tc>
      </w:tr>
    </w:tbl>
    <w:p w:rsidR="009C4A41" w:rsidRDefault="009C4A41" w:rsidP="00953EA5">
      <w:pPr>
        <w:rPr>
          <w:color w:val="1F497D"/>
        </w:rPr>
      </w:pPr>
    </w:p>
    <w:p w:rsidR="008471AC" w:rsidRDefault="008471AC" w:rsidP="00953EA5">
      <w:pPr>
        <w:rPr>
          <w:b/>
          <w:sz w:val="36"/>
          <w:szCs w:val="36"/>
        </w:rPr>
      </w:pPr>
      <w:bookmarkStart w:id="3" w:name="PurchaseOrders"/>
    </w:p>
    <w:p w:rsidR="00172119" w:rsidRPr="00172119" w:rsidRDefault="002B37EA" w:rsidP="00953EA5">
      <w:pPr>
        <w:rPr>
          <w:b/>
          <w:sz w:val="36"/>
          <w:szCs w:val="36"/>
        </w:rPr>
      </w:pPr>
      <w:r>
        <w:rPr>
          <w:b/>
          <w:sz w:val="36"/>
          <w:szCs w:val="36"/>
        </w:rPr>
        <w:t xml:space="preserve">QuickBooks </w:t>
      </w:r>
      <w:r w:rsidR="00172119" w:rsidRPr="00172119">
        <w:rPr>
          <w:b/>
          <w:sz w:val="36"/>
          <w:szCs w:val="36"/>
        </w:rPr>
        <w:t>Purchase Orders</w:t>
      </w:r>
    </w:p>
    <w:bookmarkEnd w:id="3"/>
    <w:p w:rsidR="009C4A41" w:rsidRDefault="009C4A41" w:rsidP="00953EA5">
      <w:pPr>
        <w:rPr>
          <w:color w:val="1F497D"/>
        </w:rPr>
      </w:pPr>
    </w:p>
    <w:p w:rsidR="00953EA5" w:rsidRDefault="009C4A41" w:rsidP="00953EA5">
      <w:pPr>
        <w:rPr>
          <w:color w:val="1F497D"/>
        </w:rPr>
      </w:pPr>
      <w:r>
        <w:rPr>
          <w:color w:val="1F497D"/>
        </w:rPr>
        <w:t>Printing Labels using Purchase Orders Screen from QuickBooks</w:t>
      </w:r>
    </w:p>
    <w:p w:rsidR="002D107E" w:rsidRDefault="002D107E" w:rsidP="00953EA5">
      <w:pPr>
        <w:rPr>
          <w:color w:val="1F497D"/>
        </w:rPr>
      </w:pPr>
    </w:p>
    <w:p w:rsidR="009C4A41" w:rsidRDefault="009C4A41" w:rsidP="00953EA5"/>
    <w:tbl>
      <w:tblPr>
        <w:tblStyle w:val="TableGrid"/>
        <w:tblW w:w="0" w:type="auto"/>
        <w:tblInd w:w="720" w:type="dxa"/>
        <w:tblLook w:val="04A0" w:firstRow="1" w:lastRow="0" w:firstColumn="1" w:lastColumn="0" w:noHBand="0" w:noVBand="1"/>
      </w:tblPr>
      <w:tblGrid>
        <w:gridCol w:w="2365"/>
        <w:gridCol w:w="4111"/>
      </w:tblGrid>
      <w:tr w:rsidR="00953EA5" w:rsidRPr="009930BD" w:rsidTr="00BD3268">
        <w:tc>
          <w:tcPr>
            <w:tcW w:w="2365" w:type="dxa"/>
          </w:tcPr>
          <w:p w:rsidR="00953EA5" w:rsidRPr="009930BD" w:rsidRDefault="00953EA5" w:rsidP="00BD3268">
            <w:pPr>
              <w:pStyle w:val="ListParagraph"/>
              <w:ind w:left="0"/>
              <w:rPr>
                <w:b/>
                <w:color w:val="FF0000"/>
              </w:rPr>
            </w:pPr>
            <w:r w:rsidRPr="009930BD">
              <w:rPr>
                <w:b/>
                <w:color w:val="FF0000"/>
              </w:rPr>
              <w:t xml:space="preserve">Label </w:t>
            </w:r>
          </w:p>
        </w:tc>
        <w:tc>
          <w:tcPr>
            <w:tcW w:w="4111" w:type="dxa"/>
          </w:tcPr>
          <w:p w:rsidR="00953EA5" w:rsidRPr="009930BD" w:rsidRDefault="00953EA5" w:rsidP="00BD3268">
            <w:pPr>
              <w:pStyle w:val="ListParagraph"/>
              <w:ind w:left="0"/>
              <w:rPr>
                <w:b/>
                <w:color w:val="FF0000"/>
              </w:rPr>
            </w:pPr>
            <w:r w:rsidRPr="009930BD">
              <w:rPr>
                <w:b/>
                <w:color w:val="FF0000"/>
              </w:rPr>
              <w:t>Substring Name</w:t>
            </w:r>
            <w:r w:rsidR="002139EB">
              <w:rPr>
                <w:b/>
                <w:color w:val="FF0000"/>
              </w:rPr>
              <w:t xml:space="preserve"> (name to be used in Bartender) </w:t>
            </w:r>
          </w:p>
        </w:tc>
      </w:tr>
      <w:tr w:rsidR="002139EB" w:rsidRPr="009930BD" w:rsidTr="00BD3268">
        <w:tc>
          <w:tcPr>
            <w:tcW w:w="2365" w:type="dxa"/>
          </w:tcPr>
          <w:p w:rsidR="002139EB" w:rsidRPr="009930BD" w:rsidRDefault="002139EB" w:rsidP="00BD3268">
            <w:pPr>
              <w:pStyle w:val="ListParagraph"/>
              <w:ind w:left="0"/>
              <w:rPr>
                <w:b/>
                <w:color w:val="FF0000"/>
              </w:rPr>
            </w:pPr>
            <w:r w:rsidRPr="002139EB">
              <w:rPr>
                <w:b/>
                <w:color w:val="365F91" w:themeColor="accent1" w:themeShade="BF"/>
              </w:rPr>
              <w:t>Customer Name</w:t>
            </w:r>
          </w:p>
        </w:tc>
        <w:tc>
          <w:tcPr>
            <w:tcW w:w="4111" w:type="dxa"/>
          </w:tcPr>
          <w:p w:rsidR="002139EB" w:rsidRPr="000E0FF7" w:rsidRDefault="002139EB" w:rsidP="00BD3268">
            <w:pPr>
              <w:pStyle w:val="ListParagraph"/>
              <w:ind w:left="0"/>
              <w:rPr>
                <w:b/>
                <w:color w:val="FF0000"/>
              </w:rPr>
            </w:pPr>
            <w:r w:rsidRPr="000E0FF7">
              <w:rPr>
                <w:b/>
                <w:color w:val="365F91" w:themeColor="accent1" w:themeShade="BF"/>
              </w:rPr>
              <w:t>PurchaseOrderCustomer</w:t>
            </w:r>
          </w:p>
        </w:tc>
      </w:tr>
      <w:tr w:rsidR="003E3EB4" w:rsidRPr="009930BD" w:rsidTr="00BD3268">
        <w:tc>
          <w:tcPr>
            <w:tcW w:w="2365" w:type="dxa"/>
          </w:tcPr>
          <w:p w:rsidR="003E3EB4" w:rsidRPr="002139EB" w:rsidRDefault="003E3EB4" w:rsidP="00BD3268">
            <w:pPr>
              <w:pStyle w:val="ListParagraph"/>
              <w:ind w:left="0"/>
              <w:rPr>
                <w:b/>
                <w:color w:val="365F91" w:themeColor="accent1" w:themeShade="BF"/>
              </w:rPr>
            </w:pPr>
            <w:r>
              <w:rPr>
                <w:b/>
                <w:color w:val="365F91" w:themeColor="accent1" w:themeShade="BF"/>
              </w:rPr>
              <w:t>Customer Job</w:t>
            </w:r>
          </w:p>
        </w:tc>
        <w:tc>
          <w:tcPr>
            <w:tcW w:w="4111" w:type="dxa"/>
          </w:tcPr>
          <w:p w:rsidR="003E3EB4" w:rsidRPr="000E0FF7" w:rsidRDefault="003E3EB4" w:rsidP="00BD3268">
            <w:pPr>
              <w:pStyle w:val="ListParagraph"/>
              <w:ind w:left="0"/>
              <w:rPr>
                <w:b/>
                <w:color w:val="365F91" w:themeColor="accent1" w:themeShade="BF"/>
              </w:rPr>
            </w:pPr>
            <w:r w:rsidRPr="000E0FF7">
              <w:rPr>
                <w:b/>
                <w:color w:val="365F91" w:themeColor="accent1" w:themeShade="BF"/>
              </w:rPr>
              <w:t>CustomerJob</w:t>
            </w:r>
          </w:p>
        </w:tc>
      </w:tr>
      <w:tr w:rsidR="00953EA5" w:rsidTr="00BD3268">
        <w:tc>
          <w:tcPr>
            <w:tcW w:w="2365" w:type="dxa"/>
          </w:tcPr>
          <w:p w:rsidR="00953EA5" w:rsidRDefault="00953EA5" w:rsidP="00BD3268">
            <w:pPr>
              <w:pStyle w:val="ListParagraph"/>
              <w:ind w:left="0"/>
              <w:rPr>
                <w:color w:val="1F497D"/>
              </w:rPr>
            </w:pPr>
            <w:r>
              <w:rPr>
                <w:color w:val="1F497D"/>
              </w:rPr>
              <w:t>Vendor name</w:t>
            </w:r>
          </w:p>
        </w:tc>
        <w:tc>
          <w:tcPr>
            <w:tcW w:w="4111" w:type="dxa"/>
          </w:tcPr>
          <w:p w:rsidR="00953EA5" w:rsidRPr="000E0FF7" w:rsidRDefault="00953EA5" w:rsidP="00BD3268">
            <w:pPr>
              <w:pStyle w:val="ListParagraph"/>
              <w:ind w:left="0"/>
              <w:rPr>
                <w:b/>
                <w:color w:val="002060"/>
              </w:rPr>
            </w:pPr>
            <w:r w:rsidRPr="000E0FF7">
              <w:rPr>
                <w:rFonts w:cs="Courier New"/>
                <w:b/>
                <w:color w:val="002060"/>
              </w:rPr>
              <w:t>VendorRefFullName</w:t>
            </w:r>
          </w:p>
        </w:tc>
      </w:tr>
      <w:tr w:rsidR="006771BC" w:rsidTr="00BD3268">
        <w:tc>
          <w:tcPr>
            <w:tcW w:w="2365" w:type="dxa"/>
          </w:tcPr>
          <w:p w:rsidR="006771BC" w:rsidRDefault="00FE06D2" w:rsidP="00BD3268">
            <w:pPr>
              <w:pStyle w:val="ListParagraph"/>
              <w:ind w:left="0"/>
              <w:rPr>
                <w:color w:val="1F497D"/>
              </w:rPr>
            </w:pPr>
            <w:r>
              <w:rPr>
                <w:color w:val="1F497D"/>
              </w:rPr>
              <w:t>Footer Memo Field</w:t>
            </w:r>
          </w:p>
        </w:tc>
        <w:tc>
          <w:tcPr>
            <w:tcW w:w="4111" w:type="dxa"/>
          </w:tcPr>
          <w:p w:rsidR="006771BC" w:rsidRPr="000E0FF7" w:rsidRDefault="006771BC" w:rsidP="00BD3268">
            <w:pPr>
              <w:pStyle w:val="ListParagraph"/>
              <w:ind w:left="0"/>
              <w:rPr>
                <w:rFonts w:cs="Courier New"/>
                <w:b/>
                <w:color w:val="002060"/>
              </w:rPr>
            </w:pPr>
            <w:r>
              <w:rPr>
                <w:rFonts w:cs="Courier New"/>
                <w:b/>
                <w:color w:val="002060"/>
              </w:rPr>
              <w:t>Memo</w:t>
            </w:r>
          </w:p>
        </w:tc>
      </w:tr>
      <w:tr w:rsidR="00A94B0C" w:rsidTr="00BD3268">
        <w:tc>
          <w:tcPr>
            <w:tcW w:w="2365" w:type="dxa"/>
          </w:tcPr>
          <w:p w:rsidR="00A94B0C" w:rsidRDefault="00095035" w:rsidP="00BD3268">
            <w:pPr>
              <w:pStyle w:val="ListParagraph"/>
              <w:ind w:left="0"/>
              <w:rPr>
                <w:color w:val="1F497D"/>
              </w:rPr>
            </w:pPr>
            <w:r>
              <w:rPr>
                <w:color w:val="1F497D"/>
              </w:rPr>
              <w:t>Other1 from PO header</w:t>
            </w:r>
          </w:p>
        </w:tc>
        <w:tc>
          <w:tcPr>
            <w:tcW w:w="4111" w:type="dxa"/>
          </w:tcPr>
          <w:p w:rsidR="00A94B0C" w:rsidRDefault="00095035" w:rsidP="00BD3268">
            <w:pPr>
              <w:pStyle w:val="ListParagraph"/>
              <w:ind w:left="0"/>
              <w:rPr>
                <w:rFonts w:cs="Courier New"/>
                <w:b/>
                <w:color w:val="002060"/>
              </w:rPr>
            </w:pPr>
            <w:r>
              <w:rPr>
                <w:rFonts w:cs="Courier New"/>
                <w:b/>
                <w:color w:val="002060"/>
              </w:rPr>
              <w:t>Other1H</w:t>
            </w:r>
          </w:p>
        </w:tc>
      </w:tr>
      <w:tr w:rsidR="00953EA5" w:rsidTr="00BD3268">
        <w:tc>
          <w:tcPr>
            <w:tcW w:w="2365" w:type="dxa"/>
          </w:tcPr>
          <w:p w:rsidR="00953EA5" w:rsidRDefault="00953EA5" w:rsidP="00BD3268">
            <w:pPr>
              <w:pStyle w:val="ListParagraph"/>
              <w:ind w:left="0"/>
              <w:rPr>
                <w:color w:val="1F497D"/>
              </w:rPr>
            </w:pPr>
            <w:r>
              <w:rPr>
                <w:color w:val="1F497D"/>
              </w:rPr>
              <w:t>PO Item Qty</w:t>
            </w:r>
          </w:p>
        </w:tc>
        <w:tc>
          <w:tcPr>
            <w:tcW w:w="4111" w:type="dxa"/>
          </w:tcPr>
          <w:p w:rsidR="00953EA5" w:rsidRPr="000E0FF7" w:rsidRDefault="00953EA5" w:rsidP="00BD3268">
            <w:pPr>
              <w:pStyle w:val="ListParagraph"/>
              <w:ind w:left="0"/>
              <w:rPr>
                <w:b/>
                <w:color w:val="002060"/>
              </w:rPr>
            </w:pPr>
            <w:r w:rsidRPr="000E0FF7">
              <w:rPr>
                <w:rFonts w:cs="Courier New"/>
                <w:b/>
                <w:color w:val="002060"/>
              </w:rPr>
              <w:t>PurchaseOrderLineQuantity</w:t>
            </w:r>
          </w:p>
        </w:tc>
      </w:tr>
      <w:tr w:rsidR="00953EA5" w:rsidTr="00BD3268">
        <w:tc>
          <w:tcPr>
            <w:tcW w:w="2365" w:type="dxa"/>
          </w:tcPr>
          <w:p w:rsidR="00953EA5" w:rsidRDefault="00953EA5" w:rsidP="00BD3268">
            <w:pPr>
              <w:pStyle w:val="ListParagraph"/>
              <w:ind w:left="0"/>
              <w:rPr>
                <w:color w:val="1F497D"/>
              </w:rPr>
            </w:pPr>
            <w:r>
              <w:rPr>
                <w:color w:val="1F497D"/>
              </w:rPr>
              <w:t>PO Item UoM</w:t>
            </w:r>
          </w:p>
        </w:tc>
        <w:tc>
          <w:tcPr>
            <w:tcW w:w="4111" w:type="dxa"/>
          </w:tcPr>
          <w:p w:rsidR="00953EA5" w:rsidRPr="000E0FF7" w:rsidRDefault="00953EA5" w:rsidP="00BD3268">
            <w:pPr>
              <w:pStyle w:val="ListParagraph"/>
              <w:ind w:left="0"/>
              <w:rPr>
                <w:b/>
                <w:color w:val="002060"/>
              </w:rPr>
            </w:pPr>
            <w:r w:rsidRPr="000E0FF7">
              <w:rPr>
                <w:rFonts w:cs="Courier New"/>
                <w:b/>
                <w:color w:val="002060"/>
              </w:rPr>
              <w:t>PurchaseOrderLineUnitOfMeasure</w:t>
            </w:r>
          </w:p>
        </w:tc>
      </w:tr>
      <w:tr w:rsidR="00953EA5" w:rsidTr="00BD3268">
        <w:tc>
          <w:tcPr>
            <w:tcW w:w="2365" w:type="dxa"/>
          </w:tcPr>
          <w:p w:rsidR="00953EA5" w:rsidRDefault="00953EA5" w:rsidP="00BD3268">
            <w:pPr>
              <w:pStyle w:val="ListParagraph"/>
              <w:ind w:left="0"/>
              <w:rPr>
                <w:color w:val="1F497D"/>
              </w:rPr>
            </w:pPr>
            <w:r>
              <w:rPr>
                <w:color w:val="1F497D"/>
              </w:rPr>
              <w:t>PO Item</w:t>
            </w:r>
          </w:p>
        </w:tc>
        <w:tc>
          <w:tcPr>
            <w:tcW w:w="4111" w:type="dxa"/>
          </w:tcPr>
          <w:p w:rsidR="00953EA5" w:rsidRPr="000E0FF7" w:rsidRDefault="00953EA5" w:rsidP="00BD3268">
            <w:pPr>
              <w:pStyle w:val="ListParagraph"/>
              <w:ind w:left="0"/>
              <w:rPr>
                <w:b/>
                <w:color w:val="002060"/>
              </w:rPr>
            </w:pPr>
            <w:r w:rsidRPr="000E0FF7">
              <w:rPr>
                <w:rFonts w:cs="Courier New"/>
                <w:b/>
                <w:color w:val="002060"/>
              </w:rPr>
              <w:t>PurchaseOrderLineItemRefFullName</w:t>
            </w:r>
          </w:p>
        </w:tc>
      </w:tr>
      <w:tr w:rsidR="00E73F72" w:rsidTr="00BD3268">
        <w:tc>
          <w:tcPr>
            <w:tcW w:w="2365" w:type="dxa"/>
          </w:tcPr>
          <w:p w:rsidR="00E73F72" w:rsidRDefault="00E73F72" w:rsidP="00BD3268">
            <w:pPr>
              <w:pStyle w:val="ListParagraph"/>
              <w:ind w:left="0"/>
              <w:rPr>
                <w:color w:val="1F497D"/>
              </w:rPr>
            </w:pPr>
            <w:r>
              <w:rPr>
                <w:color w:val="1F497D"/>
              </w:rPr>
              <w:t>Other1 from Columns</w:t>
            </w:r>
          </w:p>
        </w:tc>
        <w:tc>
          <w:tcPr>
            <w:tcW w:w="4111" w:type="dxa"/>
          </w:tcPr>
          <w:p w:rsidR="00E73F72" w:rsidRPr="000E0FF7" w:rsidRDefault="00E73F72" w:rsidP="00BD3268">
            <w:pPr>
              <w:pStyle w:val="ListParagraph"/>
              <w:ind w:left="0"/>
              <w:rPr>
                <w:rFonts w:cs="Courier New"/>
                <w:b/>
                <w:color w:val="002060"/>
              </w:rPr>
            </w:pPr>
            <w:r>
              <w:rPr>
                <w:rFonts w:cs="Courier New"/>
                <w:b/>
                <w:color w:val="002060"/>
              </w:rPr>
              <w:t>Other1</w:t>
            </w:r>
            <w:r w:rsidR="002A2C89">
              <w:rPr>
                <w:rFonts w:cs="Courier New"/>
                <w:b/>
                <w:color w:val="002060"/>
              </w:rPr>
              <w:t>L</w:t>
            </w:r>
          </w:p>
        </w:tc>
      </w:tr>
      <w:tr w:rsidR="008F3077" w:rsidTr="00BD3268">
        <w:tc>
          <w:tcPr>
            <w:tcW w:w="2365" w:type="dxa"/>
          </w:tcPr>
          <w:p w:rsidR="008F3077" w:rsidRDefault="008F3077" w:rsidP="00BD3268">
            <w:pPr>
              <w:pStyle w:val="ListParagraph"/>
              <w:ind w:left="0"/>
              <w:rPr>
                <w:color w:val="1F497D"/>
              </w:rPr>
            </w:pPr>
            <w:r>
              <w:rPr>
                <w:color w:val="1F497D"/>
              </w:rPr>
              <w:t>Other2 from Columns</w:t>
            </w:r>
          </w:p>
        </w:tc>
        <w:tc>
          <w:tcPr>
            <w:tcW w:w="4111" w:type="dxa"/>
          </w:tcPr>
          <w:p w:rsidR="008F3077" w:rsidRDefault="008F3077" w:rsidP="00BD3268">
            <w:pPr>
              <w:pStyle w:val="ListParagraph"/>
              <w:ind w:left="0"/>
              <w:rPr>
                <w:rFonts w:cs="Courier New"/>
                <w:b/>
                <w:color w:val="002060"/>
              </w:rPr>
            </w:pPr>
            <w:r>
              <w:rPr>
                <w:rFonts w:cs="Courier New"/>
                <w:b/>
                <w:color w:val="002060"/>
              </w:rPr>
              <w:t>Other2L</w:t>
            </w:r>
          </w:p>
        </w:tc>
      </w:tr>
      <w:tr w:rsidR="00FF773A" w:rsidTr="00BD3268">
        <w:tc>
          <w:tcPr>
            <w:tcW w:w="2365" w:type="dxa"/>
          </w:tcPr>
          <w:p w:rsidR="00FF773A" w:rsidRDefault="00FF773A" w:rsidP="00BD3268">
            <w:pPr>
              <w:pStyle w:val="ListParagraph"/>
              <w:ind w:left="0"/>
              <w:rPr>
                <w:color w:val="1F497D"/>
              </w:rPr>
            </w:pPr>
            <w:r>
              <w:rPr>
                <w:color w:val="1F497D"/>
              </w:rPr>
              <w:t>SubItemOf</w:t>
            </w:r>
          </w:p>
        </w:tc>
        <w:tc>
          <w:tcPr>
            <w:tcW w:w="4111" w:type="dxa"/>
          </w:tcPr>
          <w:p w:rsidR="00FF773A" w:rsidRDefault="00FF773A" w:rsidP="00BD3268">
            <w:pPr>
              <w:pStyle w:val="ListParagraph"/>
              <w:ind w:left="0"/>
              <w:rPr>
                <w:rFonts w:cs="Courier New"/>
                <w:b/>
                <w:color w:val="002060"/>
              </w:rPr>
            </w:pPr>
            <w:r>
              <w:rPr>
                <w:rFonts w:cs="Courier New"/>
                <w:b/>
                <w:color w:val="002060"/>
              </w:rPr>
              <w:t>SubItemOf</w:t>
            </w:r>
          </w:p>
        </w:tc>
      </w:tr>
      <w:tr w:rsidR="00953EA5" w:rsidTr="00BD3268">
        <w:tc>
          <w:tcPr>
            <w:tcW w:w="2365" w:type="dxa"/>
          </w:tcPr>
          <w:p w:rsidR="00953EA5" w:rsidRDefault="00953EA5" w:rsidP="00BD3268">
            <w:pPr>
              <w:pStyle w:val="ListParagraph"/>
              <w:ind w:left="0"/>
              <w:rPr>
                <w:color w:val="1F497D"/>
              </w:rPr>
            </w:pPr>
            <w:r>
              <w:rPr>
                <w:color w:val="1F497D"/>
              </w:rPr>
              <w:t>Item description</w:t>
            </w:r>
          </w:p>
        </w:tc>
        <w:tc>
          <w:tcPr>
            <w:tcW w:w="4111" w:type="dxa"/>
          </w:tcPr>
          <w:p w:rsidR="00953EA5" w:rsidRPr="000E0FF7" w:rsidRDefault="00953EA5" w:rsidP="00BD3268">
            <w:pPr>
              <w:pStyle w:val="ListParagraph"/>
              <w:ind w:left="0"/>
              <w:rPr>
                <w:b/>
                <w:color w:val="002060"/>
              </w:rPr>
            </w:pPr>
            <w:r w:rsidRPr="000E0FF7">
              <w:rPr>
                <w:rFonts w:cs="Courier New"/>
                <w:b/>
                <w:color w:val="002060"/>
              </w:rPr>
              <w:t>PurchaseOrderLineDesc</w:t>
            </w:r>
          </w:p>
        </w:tc>
      </w:tr>
      <w:tr w:rsidR="0029643A" w:rsidTr="00BD3268">
        <w:tc>
          <w:tcPr>
            <w:tcW w:w="2365" w:type="dxa"/>
          </w:tcPr>
          <w:p w:rsidR="0029643A" w:rsidRDefault="0029643A" w:rsidP="00BD3268">
            <w:pPr>
              <w:pStyle w:val="ListParagraph"/>
              <w:ind w:left="0"/>
              <w:rPr>
                <w:color w:val="1F497D"/>
              </w:rPr>
            </w:pPr>
            <w:r>
              <w:rPr>
                <w:color w:val="1F497D"/>
              </w:rPr>
              <w:t>Manufacturers Part Number from Item Screen</w:t>
            </w:r>
          </w:p>
        </w:tc>
        <w:tc>
          <w:tcPr>
            <w:tcW w:w="4111" w:type="dxa"/>
          </w:tcPr>
          <w:p w:rsidR="0029643A" w:rsidRPr="000E0FF7" w:rsidRDefault="0029643A" w:rsidP="00BD3268">
            <w:pPr>
              <w:pStyle w:val="ListParagraph"/>
              <w:ind w:left="0"/>
              <w:rPr>
                <w:rFonts w:cs="Courier New"/>
                <w:b/>
                <w:color w:val="002060"/>
              </w:rPr>
            </w:pPr>
            <w:r>
              <w:rPr>
                <w:rFonts w:cs="Courier New"/>
                <w:b/>
                <w:color w:val="002060"/>
              </w:rPr>
              <w:t>MPN</w:t>
            </w:r>
          </w:p>
        </w:tc>
      </w:tr>
      <w:tr w:rsidR="00953EA5" w:rsidTr="00BD3268">
        <w:tc>
          <w:tcPr>
            <w:tcW w:w="2365" w:type="dxa"/>
          </w:tcPr>
          <w:p w:rsidR="00953EA5" w:rsidRDefault="00953EA5" w:rsidP="00BD3268">
            <w:pPr>
              <w:pStyle w:val="ListParagraph"/>
              <w:ind w:left="0"/>
              <w:rPr>
                <w:color w:val="1F497D"/>
              </w:rPr>
            </w:pPr>
            <w:r>
              <w:rPr>
                <w:color w:val="1F497D"/>
              </w:rPr>
              <w:t>Transaction ID</w:t>
            </w:r>
          </w:p>
        </w:tc>
        <w:tc>
          <w:tcPr>
            <w:tcW w:w="4111" w:type="dxa"/>
          </w:tcPr>
          <w:p w:rsidR="00953EA5" w:rsidRPr="000E0FF7" w:rsidRDefault="00953EA5" w:rsidP="00BD3268">
            <w:pPr>
              <w:pStyle w:val="ListParagraph"/>
              <w:ind w:left="0"/>
              <w:rPr>
                <w:rFonts w:cs="Courier New"/>
                <w:b/>
                <w:color w:val="002060"/>
              </w:rPr>
            </w:pPr>
            <w:r w:rsidRPr="000E0FF7">
              <w:rPr>
                <w:rFonts w:cs="Courier New"/>
                <w:b/>
                <w:color w:val="002060"/>
              </w:rPr>
              <w:t>TxnID</w:t>
            </w:r>
          </w:p>
        </w:tc>
      </w:tr>
      <w:tr w:rsidR="00953EA5" w:rsidTr="00BD3268">
        <w:tc>
          <w:tcPr>
            <w:tcW w:w="2365" w:type="dxa"/>
          </w:tcPr>
          <w:p w:rsidR="00953EA5" w:rsidRDefault="00953EA5" w:rsidP="00BD3268">
            <w:pPr>
              <w:pStyle w:val="ListParagraph"/>
              <w:ind w:left="0"/>
              <w:rPr>
                <w:color w:val="1F497D"/>
              </w:rPr>
            </w:pPr>
            <w:r>
              <w:rPr>
                <w:color w:val="1F497D"/>
              </w:rPr>
              <w:t>Date</w:t>
            </w:r>
          </w:p>
        </w:tc>
        <w:tc>
          <w:tcPr>
            <w:tcW w:w="4111" w:type="dxa"/>
          </w:tcPr>
          <w:p w:rsidR="00953EA5" w:rsidRPr="000E0FF7" w:rsidRDefault="00953EA5" w:rsidP="00BD3268">
            <w:pPr>
              <w:pStyle w:val="ListParagraph"/>
              <w:ind w:left="0"/>
              <w:rPr>
                <w:rFonts w:cs="Courier New"/>
                <w:b/>
                <w:color w:val="002060"/>
              </w:rPr>
            </w:pPr>
            <w:r w:rsidRPr="000E0FF7">
              <w:rPr>
                <w:rFonts w:cs="Courier New"/>
                <w:b/>
                <w:color w:val="002060"/>
              </w:rPr>
              <w:t>TxnDate</w:t>
            </w:r>
          </w:p>
        </w:tc>
      </w:tr>
      <w:tr w:rsidR="00953EA5" w:rsidTr="00BD3268">
        <w:tc>
          <w:tcPr>
            <w:tcW w:w="2365" w:type="dxa"/>
          </w:tcPr>
          <w:p w:rsidR="00953EA5" w:rsidRDefault="00953EA5" w:rsidP="00BD3268">
            <w:pPr>
              <w:pStyle w:val="ListParagraph"/>
              <w:ind w:left="0"/>
              <w:rPr>
                <w:color w:val="1F497D"/>
              </w:rPr>
            </w:pPr>
            <w:r>
              <w:rPr>
                <w:color w:val="1F497D"/>
              </w:rPr>
              <w:t>Reference number</w:t>
            </w:r>
          </w:p>
        </w:tc>
        <w:tc>
          <w:tcPr>
            <w:tcW w:w="4111" w:type="dxa"/>
          </w:tcPr>
          <w:p w:rsidR="00953EA5" w:rsidRPr="000E0FF7" w:rsidRDefault="00953EA5" w:rsidP="00BD3268">
            <w:pPr>
              <w:pStyle w:val="ListParagraph"/>
              <w:ind w:left="0"/>
              <w:rPr>
                <w:rFonts w:cs="Courier New"/>
                <w:b/>
                <w:color w:val="002060"/>
              </w:rPr>
            </w:pPr>
            <w:r w:rsidRPr="000E0FF7">
              <w:rPr>
                <w:rFonts w:cs="Courier New"/>
                <w:b/>
                <w:color w:val="002060"/>
              </w:rPr>
              <w:t>RefNumber</w:t>
            </w:r>
          </w:p>
        </w:tc>
      </w:tr>
      <w:tr w:rsidR="00953EA5" w:rsidTr="00BD3268">
        <w:tc>
          <w:tcPr>
            <w:tcW w:w="2365" w:type="dxa"/>
          </w:tcPr>
          <w:p w:rsidR="00953EA5" w:rsidRDefault="00953EA5" w:rsidP="00BD3268">
            <w:pPr>
              <w:pStyle w:val="ListParagraph"/>
              <w:ind w:left="0"/>
              <w:rPr>
                <w:color w:val="1F497D"/>
              </w:rPr>
            </w:pPr>
            <w:r>
              <w:rPr>
                <w:color w:val="1F497D"/>
              </w:rPr>
              <w:t>Transaction Line ID (for item in child grid)</w:t>
            </w:r>
          </w:p>
        </w:tc>
        <w:tc>
          <w:tcPr>
            <w:tcW w:w="4111" w:type="dxa"/>
          </w:tcPr>
          <w:p w:rsidR="00953EA5" w:rsidRPr="000E0FF7" w:rsidRDefault="00953EA5" w:rsidP="00BD3268">
            <w:pPr>
              <w:pStyle w:val="ListParagraph"/>
              <w:ind w:left="0"/>
              <w:rPr>
                <w:rFonts w:cs="Courier New"/>
                <w:b/>
                <w:color w:val="002060"/>
              </w:rPr>
            </w:pPr>
            <w:r w:rsidRPr="000E0FF7">
              <w:rPr>
                <w:rFonts w:cs="Courier New"/>
                <w:b/>
                <w:color w:val="002060"/>
              </w:rPr>
              <w:t>PurchaseOrderLineTxnLineID</w:t>
            </w:r>
          </w:p>
        </w:tc>
      </w:tr>
      <w:tr w:rsidR="00B64C42" w:rsidTr="00BD3268">
        <w:tc>
          <w:tcPr>
            <w:tcW w:w="2365" w:type="dxa"/>
          </w:tcPr>
          <w:p w:rsidR="00B64C42" w:rsidRDefault="00B64C42" w:rsidP="00BD3268">
            <w:pPr>
              <w:pStyle w:val="ListParagraph"/>
              <w:ind w:left="0"/>
              <w:rPr>
                <w:color w:val="1F497D"/>
              </w:rPr>
            </w:pPr>
            <w:r>
              <w:rPr>
                <w:color w:val="1F497D"/>
              </w:rPr>
              <w:t>Barcode Number</w:t>
            </w:r>
          </w:p>
        </w:tc>
        <w:tc>
          <w:tcPr>
            <w:tcW w:w="4111" w:type="dxa"/>
          </w:tcPr>
          <w:p w:rsidR="00B64C42" w:rsidRPr="000E0FF7" w:rsidRDefault="00B64C42" w:rsidP="00BD3268">
            <w:pPr>
              <w:pStyle w:val="ListParagraph"/>
              <w:ind w:left="0"/>
              <w:rPr>
                <w:rFonts w:cs="Courier New"/>
                <w:b/>
                <w:color w:val="002060"/>
              </w:rPr>
            </w:pPr>
            <w:r w:rsidRPr="000E0FF7">
              <w:rPr>
                <w:rFonts w:cs="Courier New"/>
                <w:b/>
                <w:color w:val="002060"/>
              </w:rPr>
              <w:t>BarCodeValue</w:t>
            </w:r>
          </w:p>
        </w:tc>
      </w:tr>
      <w:tr w:rsidR="00B64C42" w:rsidTr="00BD3268">
        <w:tc>
          <w:tcPr>
            <w:tcW w:w="2365" w:type="dxa"/>
          </w:tcPr>
          <w:p w:rsidR="00B64C42" w:rsidRDefault="00B64C42" w:rsidP="00BD3268">
            <w:pPr>
              <w:pStyle w:val="ListParagraph"/>
              <w:ind w:left="0"/>
              <w:rPr>
                <w:color w:val="1F497D"/>
              </w:rPr>
            </w:pPr>
            <w:r>
              <w:rPr>
                <w:color w:val="1F497D"/>
              </w:rPr>
              <w:t>Sales Description</w:t>
            </w:r>
          </w:p>
        </w:tc>
        <w:tc>
          <w:tcPr>
            <w:tcW w:w="4111" w:type="dxa"/>
          </w:tcPr>
          <w:p w:rsidR="00B64C42" w:rsidRPr="000E0FF7" w:rsidRDefault="00B64C42" w:rsidP="00BD3268">
            <w:pPr>
              <w:pStyle w:val="ListParagraph"/>
              <w:ind w:left="0"/>
              <w:rPr>
                <w:rFonts w:cs="Courier New"/>
                <w:b/>
                <w:color w:val="002060"/>
              </w:rPr>
            </w:pPr>
            <w:r w:rsidRPr="000E0FF7">
              <w:rPr>
                <w:rFonts w:cs="Courier New"/>
                <w:b/>
                <w:color w:val="002060"/>
              </w:rPr>
              <w:t>SalesDesc</w:t>
            </w:r>
          </w:p>
        </w:tc>
      </w:tr>
      <w:tr w:rsidR="00B64C42" w:rsidTr="00BD3268">
        <w:tc>
          <w:tcPr>
            <w:tcW w:w="2365" w:type="dxa"/>
          </w:tcPr>
          <w:p w:rsidR="00B64C42" w:rsidRDefault="00B64C42" w:rsidP="00BD3268">
            <w:pPr>
              <w:pStyle w:val="ListParagraph"/>
              <w:ind w:left="0"/>
              <w:rPr>
                <w:color w:val="1F497D"/>
              </w:rPr>
            </w:pPr>
            <w:r>
              <w:rPr>
                <w:color w:val="1F497D"/>
              </w:rPr>
              <w:lastRenderedPageBreak/>
              <w:t>Sales Price in Item</w:t>
            </w:r>
          </w:p>
        </w:tc>
        <w:tc>
          <w:tcPr>
            <w:tcW w:w="4111" w:type="dxa"/>
          </w:tcPr>
          <w:p w:rsidR="00B64C42" w:rsidRPr="000E0FF7" w:rsidRDefault="00B64C42" w:rsidP="00BD3268">
            <w:pPr>
              <w:pStyle w:val="ListParagraph"/>
              <w:ind w:left="0"/>
              <w:rPr>
                <w:rFonts w:cs="Courier New"/>
                <w:b/>
                <w:color w:val="002060"/>
              </w:rPr>
            </w:pPr>
            <w:r w:rsidRPr="000E0FF7">
              <w:rPr>
                <w:rFonts w:cs="Courier New"/>
                <w:b/>
                <w:color w:val="002060"/>
              </w:rPr>
              <w:t>SalesPrice</w:t>
            </w:r>
          </w:p>
        </w:tc>
      </w:tr>
      <w:tr w:rsidR="004C215F" w:rsidTr="00BD3268">
        <w:tc>
          <w:tcPr>
            <w:tcW w:w="2365" w:type="dxa"/>
          </w:tcPr>
          <w:p w:rsidR="004C215F" w:rsidRDefault="004C215F" w:rsidP="00BD3268">
            <w:pPr>
              <w:pStyle w:val="ListParagraph"/>
              <w:ind w:left="0"/>
              <w:rPr>
                <w:color w:val="1F497D"/>
              </w:rPr>
            </w:pPr>
            <w:r>
              <w:rPr>
                <w:color w:val="1F497D"/>
              </w:rPr>
              <w:t>Entry1</w:t>
            </w:r>
          </w:p>
        </w:tc>
        <w:tc>
          <w:tcPr>
            <w:tcW w:w="4111" w:type="dxa"/>
          </w:tcPr>
          <w:p w:rsidR="004C215F" w:rsidRPr="000E0FF7" w:rsidRDefault="004C215F" w:rsidP="00BD3268">
            <w:pPr>
              <w:pStyle w:val="ListParagraph"/>
              <w:ind w:left="0"/>
              <w:rPr>
                <w:rFonts w:cs="Courier New"/>
                <w:b/>
                <w:color w:val="002060"/>
              </w:rPr>
            </w:pPr>
            <w:r w:rsidRPr="000E0FF7">
              <w:rPr>
                <w:rFonts w:cs="Courier New"/>
                <w:b/>
                <w:color w:val="002060"/>
              </w:rPr>
              <w:t>Entry1</w:t>
            </w:r>
          </w:p>
        </w:tc>
      </w:tr>
      <w:tr w:rsidR="004C215F" w:rsidTr="00BD3268">
        <w:tc>
          <w:tcPr>
            <w:tcW w:w="2365" w:type="dxa"/>
          </w:tcPr>
          <w:p w:rsidR="004C215F" w:rsidRDefault="004C215F" w:rsidP="00BD3268">
            <w:pPr>
              <w:pStyle w:val="ListParagraph"/>
              <w:ind w:left="0"/>
              <w:rPr>
                <w:color w:val="1F497D"/>
              </w:rPr>
            </w:pPr>
            <w:r>
              <w:rPr>
                <w:color w:val="1F497D"/>
              </w:rPr>
              <w:t>Entry2</w:t>
            </w:r>
          </w:p>
        </w:tc>
        <w:tc>
          <w:tcPr>
            <w:tcW w:w="4111" w:type="dxa"/>
          </w:tcPr>
          <w:p w:rsidR="004C215F" w:rsidRPr="000E0FF7" w:rsidRDefault="004C215F" w:rsidP="00BD3268">
            <w:pPr>
              <w:pStyle w:val="ListParagraph"/>
              <w:ind w:left="0"/>
              <w:rPr>
                <w:rFonts w:cs="Courier New"/>
                <w:b/>
                <w:color w:val="002060"/>
              </w:rPr>
            </w:pPr>
            <w:r w:rsidRPr="000E0FF7">
              <w:rPr>
                <w:rFonts w:cs="Courier New"/>
                <w:b/>
                <w:color w:val="002060"/>
              </w:rPr>
              <w:t>Entry2</w:t>
            </w:r>
          </w:p>
        </w:tc>
      </w:tr>
      <w:tr w:rsidR="00182068" w:rsidTr="00BD3268">
        <w:tc>
          <w:tcPr>
            <w:tcW w:w="2365" w:type="dxa"/>
          </w:tcPr>
          <w:p w:rsidR="00182068" w:rsidRDefault="00182068" w:rsidP="00BD3268">
            <w:pPr>
              <w:pStyle w:val="ListParagraph"/>
              <w:ind w:left="0"/>
              <w:rPr>
                <w:color w:val="1F497D"/>
              </w:rPr>
            </w:pPr>
            <w:r>
              <w:rPr>
                <w:color w:val="1F497D"/>
              </w:rPr>
              <w:t>Item custom fields by any name</w:t>
            </w:r>
            <w:r w:rsidR="00013292">
              <w:rPr>
                <w:color w:val="1F497D"/>
              </w:rPr>
              <w:t xml:space="preserve"> (2017)</w:t>
            </w:r>
          </w:p>
        </w:tc>
        <w:tc>
          <w:tcPr>
            <w:tcW w:w="4111" w:type="dxa"/>
          </w:tcPr>
          <w:p w:rsidR="00182068" w:rsidRPr="000E0FF7" w:rsidRDefault="00182068" w:rsidP="00BD3268">
            <w:pPr>
              <w:pStyle w:val="ListParagraph"/>
              <w:ind w:left="0"/>
              <w:rPr>
                <w:rFonts w:cs="Courier New"/>
                <w:b/>
                <w:color w:val="002060"/>
              </w:rPr>
            </w:pPr>
            <w:r w:rsidRPr="000E0FF7">
              <w:rPr>
                <w:rFonts w:cs="Courier New"/>
                <w:b/>
                <w:color w:val="002060"/>
              </w:rPr>
              <w:t>Use the item custom field Name without spaces.</w:t>
            </w:r>
          </w:p>
        </w:tc>
      </w:tr>
      <w:tr w:rsidR="003C4389" w:rsidTr="00BD3268">
        <w:tc>
          <w:tcPr>
            <w:tcW w:w="2365" w:type="dxa"/>
          </w:tcPr>
          <w:p w:rsidR="003C4389" w:rsidRDefault="00A33E49" w:rsidP="00BD3268">
            <w:pPr>
              <w:pStyle w:val="ListParagraph"/>
              <w:ind w:left="0"/>
              <w:rPr>
                <w:color w:val="1F497D"/>
              </w:rPr>
            </w:pPr>
            <w:r>
              <w:rPr>
                <w:color w:val="1F497D"/>
              </w:rPr>
              <w:t>QtyPerContainer Support</w:t>
            </w:r>
          </w:p>
        </w:tc>
        <w:tc>
          <w:tcPr>
            <w:tcW w:w="4111" w:type="dxa"/>
          </w:tcPr>
          <w:p w:rsidR="003C4389" w:rsidRPr="003C4389" w:rsidRDefault="00A33E49" w:rsidP="00BD3268">
            <w:pPr>
              <w:pStyle w:val="ListParagraph"/>
              <w:ind w:left="0"/>
              <w:rPr>
                <w:rFonts w:ascii="Courier New" w:hAnsi="Courier New" w:cs="Courier New"/>
                <w:b/>
                <w:sz w:val="20"/>
                <w:szCs w:val="20"/>
              </w:rPr>
            </w:pPr>
            <w:r>
              <w:rPr>
                <w:rFonts w:ascii="Courier New" w:hAnsi="Courier New" w:cs="Courier New"/>
                <w:b/>
                <w:sz w:val="20"/>
                <w:szCs w:val="20"/>
              </w:rPr>
              <w:t>QtyPerContainer</w:t>
            </w:r>
          </w:p>
        </w:tc>
      </w:tr>
      <w:tr w:rsidR="00182068" w:rsidTr="00BD3268">
        <w:tc>
          <w:tcPr>
            <w:tcW w:w="2365" w:type="dxa"/>
          </w:tcPr>
          <w:p w:rsidR="00182068" w:rsidRDefault="00B424AA" w:rsidP="00BD3268">
            <w:pPr>
              <w:pStyle w:val="ListParagraph"/>
              <w:ind w:left="0"/>
              <w:rPr>
                <w:color w:val="1F497D"/>
              </w:rPr>
            </w:pPr>
            <w:r>
              <w:rPr>
                <w:color w:val="1F497D"/>
              </w:rPr>
              <w:t>Editing of Qty to Print and Qty on Label</w:t>
            </w:r>
          </w:p>
        </w:tc>
        <w:tc>
          <w:tcPr>
            <w:tcW w:w="4111" w:type="dxa"/>
          </w:tcPr>
          <w:p w:rsidR="00182068" w:rsidRDefault="00182068" w:rsidP="00BD3268">
            <w:pPr>
              <w:pStyle w:val="ListParagraph"/>
              <w:ind w:left="0"/>
              <w:rPr>
                <w:rFonts w:ascii="Courier New" w:hAnsi="Courier New" w:cs="Courier New"/>
                <w:sz w:val="20"/>
                <w:szCs w:val="20"/>
              </w:rPr>
            </w:pPr>
          </w:p>
        </w:tc>
      </w:tr>
      <w:tr w:rsidR="00B64C42" w:rsidTr="00BD3268">
        <w:tc>
          <w:tcPr>
            <w:tcW w:w="2365" w:type="dxa"/>
          </w:tcPr>
          <w:p w:rsidR="00B64C42" w:rsidRDefault="00FE3BBB" w:rsidP="00BD3268">
            <w:pPr>
              <w:pStyle w:val="ListParagraph"/>
              <w:ind w:left="0"/>
              <w:rPr>
                <w:color w:val="1F497D"/>
              </w:rPr>
            </w:pPr>
            <w:r>
              <w:rPr>
                <w:color w:val="1F497D"/>
              </w:rPr>
              <w:t>Quantity On Label</w:t>
            </w:r>
            <w:r w:rsidR="00541712">
              <w:rPr>
                <w:color w:val="1F497D"/>
              </w:rPr>
              <w:t xml:space="preserve"> ( and  edited Qty on Label from Grid) </w:t>
            </w:r>
          </w:p>
        </w:tc>
        <w:tc>
          <w:tcPr>
            <w:tcW w:w="4111" w:type="dxa"/>
          </w:tcPr>
          <w:p w:rsidR="00B64C42" w:rsidRPr="00E14869" w:rsidRDefault="00FE3BBB" w:rsidP="00BD3268">
            <w:pPr>
              <w:pStyle w:val="ListParagraph"/>
              <w:ind w:left="0"/>
              <w:rPr>
                <w:rFonts w:asciiTheme="minorHAnsi" w:hAnsiTheme="minorHAnsi" w:cs="Courier New"/>
                <w:b/>
                <w:sz w:val="20"/>
                <w:szCs w:val="20"/>
              </w:rPr>
            </w:pPr>
            <w:r w:rsidRPr="00E14869">
              <w:rPr>
                <w:rFonts w:asciiTheme="minorHAnsi" w:hAnsiTheme="minorHAnsi" w:cs="Courier New"/>
                <w:b/>
                <w:color w:val="002060"/>
                <w:sz w:val="20"/>
                <w:szCs w:val="20"/>
              </w:rPr>
              <w:t>Qty</w:t>
            </w:r>
          </w:p>
        </w:tc>
      </w:tr>
    </w:tbl>
    <w:p w:rsidR="00953EA5" w:rsidRPr="000E4A8D" w:rsidRDefault="00953EA5" w:rsidP="00953EA5">
      <w:pPr>
        <w:pStyle w:val="ListParagraph"/>
        <w:ind w:hanging="360"/>
        <w:rPr>
          <w:b/>
          <w:sz w:val="36"/>
          <w:szCs w:val="36"/>
        </w:rPr>
      </w:pPr>
    </w:p>
    <w:p w:rsidR="0007095B" w:rsidRPr="000E4A8D" w:rsidRDefault="00FE3C95" w:rsidP="00953EA5">
      <w:pPr>
        <w:pStyle w:val="ListParagraph"/>
        <w:ind w:hanging="360"/>
        <w:rPr>
          <w:b/>
          <w:sz w:val="36"/>
          <w:szCs w:val="36"/>
        </w:rPr>
      </w:pPr>
      <w:r w:rsidRPr="000E4A8D">
        <w:rPr>
          <w:b/>
          <w:sz w:val="36"/>
          <w:szCs w:val="36"/>
        </w:rPr>
        <w:t>R</w:t>
      </w:r>
      <w:r w:rsidR="003E3EB4" w:rsidRPr="000E4A8D">
        <w:rPr>
          <w:b/>
          <w:sz w:val="36"/>
          <w:szCs w:val="36"/>
        </w:rPr>
        <w:t>eceipts Without Bill</w:t>
      </w:r>
    </w:p>
    <w:p w:rsidR="003E3EB4" w:rsidRDefault="003E3EB4" w:rsidP="00953EA5">
      <w:pPr>
        <w:pStyle w:val="ListParagraph"/>
        <w:ind w:hanging="360"/>
        <w:rPr>
          <w:b/>
          <w:color w:val="1F497D"/>
          <w:sz w:val="28"/>
          <w:szCs w:val="28"/>
        </w:rPr>
      </w:pPr>
    </w:p>
    <w:tbl>
      <w:tblPr>
        <w:tblStyle w:val="TableGrid"/>
        <w:tblW w:w="0" w:type="auto"/>
        <w:tblInd w:w="720" w:type="dxa"/>
        <w:tblLook w:val="04A0" w:firstRow="1" w:lastRow="0" w:firstColumn="1" w:lastColumn="0" w:noHBand="0" w:noVBand="1"/>
      </w:tblPr>
      <w:tblGrid>
        <w:gridCol w:w="2365"/>
        <w:gridCol w:w="4111"/>
      </w:tblGrid>
      <w:tr w:rsidR="003E3EB4" w:rsidRPr="009930BD" w:rsidTr="00BD3268">
        <w:tc>
          <w:tcPr>
            <w:tcW w:w="2365" w:type="dxa"/>
          </w:tcPr>
          <w:p w:rsidR="003E3EB4" w:rsidRPr="003E3EB4" w:rsidRDefault="00B424AA" w:rsidP="00BD3268">
            <w:pPr>
              <w:pStyle w:val="ListParagraph"/>
              <w:ind w:left="0"/>
              <w:rPr>
                <w:b/>
                <w:color w:val="002060"/>
              </w:rPr>
            </w:pPr>
            <w:r>
              <w:rPr>
                <w:b/>
                <w:color w:val="002060"/>
              </w:rPr>
              <w:t>Site</w:t>
            </w:r>
          </w:p>
        </w:tc>
        <w:tc>
          <w:tcPr>
            <w:tcW w:w="4111" w:type="dxa"/>
          </w:tcPr>
          <w:p w:rsidR="003E3EB4" w:rsidRPr="003E3EB4" w:rsidRDefault="00B424AA" w:rsidP="00BD3268">
            <w:pPr>
              <w:pStyle w:val="ListParagraph"/>
              <w:ind w:left="0"/>
              <w:rPr>
                <w:b/>
                <w:color w:val="002060"/>
              </w:rPr>
            </w:pPr>
            <w:r>
              <w:rPr>
                <w:b/>
                <w:color w:val="002060"/>
              </w:rPr>
              <w:t>Site</w:t>
            </w:r>
          </w:p>
        </w:tc>
      </w:tr>
      <w:tr w:rsidR="003E3EB4" w:rsidRPr="009930BD" w:rsidTr="00BD3268">
        <w:tc>
          <w:tcPr>
            <w:tcW w:w="2365" w:type="dxa"/>
          </w:tcPr>
          <w:p w:rsidR="003E3EB4" w:rsidRPr="003E3EB4" w:rsidRDefault="00B424AA" w:rsidP="00BD3268">
            <w:pPr>
              <w:pStyle w:val="ListParagraph"/>
              <w:ind w:left="0"/>
              <w:rPr>
                <w:b/>
                <w:color w:val="002060"/>
              </w:rPr>
            </w:pPr>
            <w:r>
              <w:rPr>
                <w:b/>
                <w:color w:val="002060"/>
              </w:rPr>
              <w:t>Bin</w:t>
            </w:r>
          </w:p>
        </w:tc>
        <w:tc>
          <w:tcPr>
            <w:tcW w:w="4111" w:type="dxa"/>
          </w:tcPr>
          <w:p w:rsidR="003E3EB4" w:rsidRPr="003E3EB4" w:rsidRDefault="00B424AA" w:rsidP="00BD3268">
            <w:pPr>
              <w:pStyle w:val="ListParagraph"/>
              <w:ind w:left="0"/>
              <w:rPr>
                <w:b/>
                <w:color w:val="002060"/>
              </w:rPr>
            </w:pPr>
            <w:r>
              <w:rPr>
                <w:b/>
                <w:color w:val="002060"/>
              </w:rPr>
              <w:t>Bin</w:t>
            </w:r>
          </w:p>
        </w:tc>
      </w:tr>
      <w:tr w:rsidR="00B424AA" w:rsidRPr="009930BD" w:rsidTr="00BD3268">
        <w:tc>
          <w:tcPr>
            <w:tcW w:w="2365" w:type="dxa"/>
          </w:tcPr>
          <w:p w:rsidR="00B424AA" w:rsidRDefault="00B424AA" w:rsidP="00BD3268">
            <w:pPr>
              <w:pStyle w:val="ListParagraph"/>
              <w:ind w:left="0"/>
              <w:rPr>
                <w:b/>
                <w:color w:val="002060"/>
              </w:rPr>
            </w:pPr>
            <w:proofErr w:type="spellStart"/>
            <w:r>
              <w:rPr>
                <w:b/>
                <w:color w:val="002060"/>
              </w:rPr>
              <w:t>QtyData</w:t>
            </w:r>
            <w:proofErr w:type="spellEnd"/>
            <w:r>
              <w:rPr>
                <w:b/>
                <w:color w:val="002060"/>
              </w:rPr>
              <w:t xml:space="preserve"> ( for the receipt) </w:t>
            </w:r>
          </w:p>
        </w:tc>
        <w:tc>
          <w:tcPr>
            <w:tcW w:w="4111" w:type="dxa"/>
          </w:tcPr>
          <w:p w:rsidR="00B424AA" w:rsidRPr="003E3EB4" w:rsidRDefault="00E10079" w:rsidP="00BD3268">
            <w:pPr>
              <w:pStyle w:val="ListParagraph"/>
              <w:ind w:left="0"/>
              <w:rPr>
                <w:b/>
                <w:color w:val="002060"/>
              </w:rPr>
            </w:pPr>
            <w:r>
              <w:rPr>
                <w:b/>
                <w:color w:val="002060"/>
              </w:rPr>
              <w:t>RecQty</w:t>
            </w:r>
          </w:p>
        </w:tc>
      </w:tr>
      <w:tr w:rsidR="00B424AA" w:rsidRPr="009930BD" w:rsidTr="00BD3268">
        <w:tc>
          <w:tcPr>
            <w:tcW w:w="2365" w:type="dxa"/>
          </w:tcPr>
          <w:p w:rsidR="00B424AA" w:rsidRDefault="00B424AA" w:rsidP="00BD3268">
            <w:pPr>
              <w:pStyle w:val="ListParagraph"/>
              <w:ind w:left="0"/>
              <w:rPr>
                <w:b/>
                <w:color w:val="002060"/>
              </w:rPr>
            </w:pPr>
            <w:r>
              <w:rPr>
                <w:b/>
                <w:color w:val="002060"/>
              </w:rPr>
              <w:t>Description</w:t>
            </w:r>
          </w:p>
        </w:tc>
        <w:tc>
          <w:tcPr>
            <w:tcW w:w="4111" w:type="dxa"/>
          </w:tcPr>
          <w:p w:rsidR="00B424AA" w:rsidRPr="003E3EB4" w:rsidRDefault="00E10079" w:rsidP="00BD3268">
            <w:pPr>
              <w:pStyle w:val="ListParagraph"/>
              <w:ind w:left="0"/>
              <w:rPr>
                <w:b/>
                <w:color w:val="002060"/>
              </w:rPr>
            </w:pPr>
            <w:r>
              <w:rPr>
                <w:b/>
                <w:color w:val="002060"/>
              </w:rPr>
              <w:t>PurchaseOrderLineDesc</w:t>
            </w:r>
          </w:p>
        </w:tc>
      </w:tr>
      <w:tr w:rsidR="00B424AA" w:rsidRPr="009930BD" w:rsidTr="00BD3268">
        <w:tc>
          <w:tcPr>
            <w:tcW w:w="2365" w:type="dxa"/>
          </w:tcPr>
          <w:p w:rsidR="00B424AA" w:rsidRDefault="00E10079" w:rsidP="00BD3268">
            <w:pPr>
              <w:pStyle w:val="ListParagraph"/>
              <w:ind w:left="0"/>
              <w:rPr>
                <w:b/>
                <w:color w:val="002060"/>
              </w:rPr>
            </w:pPr>
            <w:r>
              <w:rPr>
                <w:b/>
                <w:color w:val="002060"/>
              </w:rPr>
              <w:t>PO Number</w:t>
            </w:r>
          </w:p>
        </w:tc>
        <w:tc>
          <w:tcPr>
            <w:tcW w:w="4111" w:type="dxa"/>
          </w:tcPr>
          <w:p w:rsidR="00B424AA" w:rsidRPr="003E3EB4" w:rsidRDefault="00E10079" w:rsidP="00BD3268">
            <w:pPr>
              <w:pStyle w:val="ListParagraph"/>
              <w:ind w:left="0"/>
              <w:rPr>
                <w:b/>
                <w:color w:val="002060"/>
              </w:rPr>
            </w:pPr>
            <w:r>
              <w:rPr>
                <w:b/>
                <w:color w:val="002060"/>
              </w:rPr>
              <w:t>RefNumber</w:t>
            </w:r>
          </w:p>
        </w:tc>
      </w:tr>
      <w:tr w:rsidR="00FB0E94" w:rsidRPr="009930BD" w:rsidTr="00BD3268">
        <w:tc>
          <w:tcPr>
            <w:tcW w:w="2365" w:type="dxa"/>
          </w:tcPr>
          <w:p w:rsidR="00FB0E94" w:rsidRDefault="006A2531" w:rsidP="00BD3268">
            <w:pPr>
              <w:pStyle w:val="ListParagraph"/>
              <w:ind w:left="0"/>
              <w:rPr>
                <w:b/>
                <w:color w:val="002060"/>
              </w:rPr>
            </w:pPr>
            <w:r>
              <w:rPr>
                <w:b/>
                <w:color w:val="002060"/>
              </w:rPr>
              <w:t>Lot Number</w:t>
            </w:r>
          </w:p>
        </w:tc>
        <w:tc>
          <w:tcPr>
            <w:tcW w:w="4111" w:type="dxa"/>
          </w:tcPr>
          <w:p w:rsidR="00FB0E94" w:rsidRDefault="006A2531" w:rsidP="00BD3268">
            <w:pPr>
              <w:pStyle w:val="ListParagraph"/>
              <w:ind w:left="0"/>
              <w:rPr>
                <w:b/>
                <w:color w:val="002060"/>
              </w:rPr>
            </w:pPr>
            <w:r>
              <w:rPr>
                <w:b/>
                <w:color w:val="002060"/>
              </w:rPr>
              <w:t>LotNo</w:t>
            </w:r>
          </w:p>
        </w:tc>
      </w:tr>
      <w:tr w:rsidR="00E10079" w:rsidRPr="009930BD" w:rsidTr="00BD3268">
        <w:tc>
          <w:tcPr>
            <w:tcW w:w="2365" w:type="dxa"/>
          </w:tcPr>
          <w:p w:rsidR="00E10079" w:rsidRDefault="00E10079" w:rsidP="00BD3268">
            <w:pPr>
              <w:pStyle w:val="ListParagraph"/>
              <w:ind w:left="0"/>
              <w:rPr>
                <w:b/>
                <w:color w:val="002060"/>
              </w:rPr>
            </w:pPr>
            <w:r>
              <w:rPr>
                <w:b/>
                <w:color w:val="002060"/>
              </w:rPr>
              <w:t>Item Name</w:t>
            </w:r>
          </w:p>
        </w:tc>
        <w:tc>
          <w:tcPr>
            <w:tcW w:w="4111" w:type="dxa"/>
          </w:tcPr>
          <w:p w:rsidR="00E10079" w:rsidRPr="00E10079" w:rsidRDefault="00E10079" w:rsidP="00BD3268">
            <w:pPr>
              <w:pStyle w:val="ListParagraph"/>
              <w:ind w:left="0"/>
              <w:rPr>
                <w:b/>
                <w:color w:val="002060"/>
              </w:rPr>
            </w:pPr>
            <w:r w:rsidRPr="00E10079">
              <w:rPr>
                <w:rFonts w:cs="Courier New"/>
                <w:b/>
                <w:color w:val="002060"/>
                <w:sz w:val="20"/>
                <w:szCs w:val="20"/>
              </w:rPr>
              <w:t>PurchaseOrderLineItemRefFullName</w:t>
            </w:r>
          </w:p>
        </w:tc>
      </w:tr>
      <w:tr w:rsidR="00E10079" w:rsidRPr="009930BD" w:rsidTr="00BD3268">
        <w:tc>
          <w:tcPr>
            <w:tcW w:w="2365" w:type="dxa"/>
          </w:tcPr>
          <w:p w:rsidR="00E10079" w:rsidRDefault="00E10079" w:rsidP="00BD3268">
            <w:pPr>
              <w:pStyle w:val="ListParagraph"/>
              <w:ind w:left="0"/>
              <w:rPr>
                <w:b/>
                <w:color w:val="002060"/>
              </w:rPr>
            </w:pPr>
            <w:r>
              <w:rPr>
                <w:b/>
                <w:color w:val="002060"/>
              </w:rPr>
              <w:t>Barcode Number</w:t>
            </w:r>
          </w:p>
        </w:tc>
        <w:tc>
          <w:tcPr>
            <w:tcW w:w="4111" w:type="dxa"/>
          </w:tcPr>
          <w:p w:rsidR="00E10079" w:rsidRPr="003E3EB4" w:rsidRDefault="007259F4" w:rsidP="00BD3268">
            <w:pPr>
              <w:pStyle w:val="ListParagraph"/>
              <w:ind w:left="0"/>
              <w:rPr>
                <w:b/>
                <w:color w:val="002060"/>
              </w:rPr>
            </w:pPr>
            <w:r>
              <w:rPr>
                <w:b/>
                <w:color w:val="002060"/>
              </w:rPr>
              <w:t>BarCode</w:t>
            </w:r>
            <w:r w:rsidR="00E10079">
              <w:rPr>
                <w:b/>
                <w:color w:val="002060"/>
              </w:rPr>
              <w:t>Value</w:t>
            </w:r>
          </w:p>
        </w:tc>
      </w:tr>
      <w:tr w:rsidR="003E3EB4" w:rsidRPr="009930BD" w:rsidTr="00BD3268">
        <w:tc>
          <w:tcPr>
            <w:tcW w:w="2365" w:type="dxa"/>
          </w:tcPr>
          <w:p w:rsidR="003E3EB4" w:rsidRPr="003E3EB4" w:rsidRDefault="003E3EB4" w:rsidP="00BD3268">
            <w:pPr>
              <w:pStyle w:val="ListParagraph"/>
              <w:ind w:left="0"/>
              <w:rPr>
                <w:b/>
                <w:color w:val="002060"/>
              </w:rPr>
            </w:pPr>
            <w:r>
              <w:rPr>
                <w:b/>
                <w:color w:val="002060"/>
              </w:rPr>
              <w:t>SubItemOf</w:t>
            </w:r>
          </w:p>
        </w:tc>
        <w:tc>
          <w:tcPr>
            <w:tcW w:w="4111" w:type="dxa"/>
          </w:tcPr>
          <w:p w:rsidR="003E3EB4" w:rsidRPr="003E3EB4" w:rsidRDefault="003E3EB4" w:rsidP="00BD3268">
            <w:pPr>
              <w:pStyle w:val="ListParagraph"/>
              <w:ind w:left="0"/>
              <w:rPr>
                <w:b/>
                <w:color w:val="002060"/>
              </w:rPr>
            </w:pPr>
            <w:r>
              <w:rPr>
                <w:b/>
                <w:color w:val="002060"/>
              </w:rPr>
              <w:t>SubItemOf</w:t>
            </w:r>
          </w:p>
        </w:tc>
      </w:tr>
      <w:tr w:rsidR="003E3EB4" w:rsidRPr="009930BD" w:rsidTr="00BD3268">
        <w:tc>
          <w:tcPr>
            <w:tcW w:w="2365" w:type="dxa"/>
          </w:tcPr>
          <w:p w:rsidR="003E3EB4" w:rsidRPr="003E3EB4" w:rsidRDefault="003E3EB4" w:rsidP="00BD3268">
            <w:pPr>
              <w:pStyle w:val="ListParagraph"/>
              <w:ind w:left="0"/>
              <w:rPr>
                <w:b/>
                <w:color w:val="002060"/>
              </w:rPr>
            </w:pPr>
            <w:r w:rsidRPr="003E3EB4">
              <w:rPr>
                <w:b/>
                <w:color w:val="002060"/>
              </w:rPr>
              <w:t>Sell Price</w:t>
            </w:r>
          </w:p>
        </w:tc>
        <w:tc>
          <w:tcPr>
            <w:tcW w:w="4111" w:type="dxa"/>
          </w:tcPr>
          <w:p w:rsidR="003E3EB4" w:rsidRPr="003E3EB4" w:rsidRDefault="003E3EB4" w:rsidP="00BD3268">
            <w:pPr>
              <w:pStyle w:val="ListParagraph"/>
              <w:ind w:left="0"/>
              <w:rPr>
                <w:b/>
                <w:color w:val="002060"/>
              </w:rPr>
            </w:pPr>
            <w:r w:rsidRPr="003E3EB4">
              <w:rPr>
                <w:b/>
                <w:color w:val="002060"/>
              </w:rPr>
              <w:t>SalesPrice</w:t>
            </w:r>
          </w:p>
        </w:tc>
      </w:tr>
      <w:tr w:rsidR="003E3EB4" w:rsidRPr="009930BD" w:rsidTr="00BD3268">
        <w:tc>
          <w:tcPr>
            <w:tcW w:w="2365" w:type="dxa"/>
          </w:tcPr>
          <w:p w:rsidR="003E3EB4" w:rsidRPr="003E3EB4" w:rsidRDefault="003E3EB4" w:rsidP="00BD3268">
            <w:pPr>
              <w:pStyle w:val="ListParagraph"/>
              <w:ind w:left="0"/>
              <w:rPr>
                <w:b/>
                <w:color w:val="002060"/>
              </w:rPr>
            </w:pPr>
            <w:r w:rsidRPr="003E3EB4">
              <w:rPr>
                <w:b/>
                <w:color w:val="002060"/>
              </w:rPr>
              <w:t>Item Custom Fields</w:t>
            </w:r>
          </w:p>
        </w:tc>
        <w:tc>
          <w:tcPr>
            <w:tcW w:w="4111" w:type="dxa"/>
          </w:tcPr>
          <w:p w:rsidR="003E3EB4" w:rsidRPr="003E3EB4" w:rsidRDefault="003E3EB4" w:rsidP="00BD3268">
            <w:pPr>
              <w:pStyle w:val="ListParagraph"/>
              <w:ind w:left="0"/>
              <w:rPr>
                <w:b/>
                <w:color w:val="002060"/>
              </w:rPr>
            </w:pPr>
            <w:r w:rsidRPr="003E3EB4">
              <w:rPr>
                <w:b/>
                <w:color w:val="002060"/>
              </w:rPr>
              <w:t>Use Custom Field Name</w:t>
            </w:r>
          </w:p>
        </w:tc>
      </w:tr>
      <w:tr w:rsidR="00E10079" w:rsidRPr="009930BD" w:rsidTr="00BD3268">
        <w:tc>
          <w:tcPr>
            <w:tcW w:w="2365" w:type="dxa"/>
          </w:tcPr>
          <w:p w:rsidR="00E10079" w:rsidRPr="003E3EB4" w:rsidRDefault="00E10079" w:rsidP="00BD3268">
            <w:pPr>
              <w:pStyle w:val="ListParagraph"/>
              <w:ind w:left="0"/>
              <w:rPr>
                <w:b/>
                <w:color w:val="002060"/>
              </w:rPr>
            </w:pPr>
            <w:r>
              <w:rPr>
                <w:b/>
                <w:color w:val="002060"/>
              </w:rPr>
              <w:t>Entry1</w:t>
            </w:r>
          </w:p>
        </w:tc>
        <w:tc>
          <w:tcPr>
            <w:tcW w:w="4111" w:type="dxa"/>
          </w:tcPr>
          <w:p w:rsidR="00E10079" w:rsidRPr="003E3EB4" w:rsidRDefault="00E10079" w:rsidP="00BD3268">
            <w:pPr>
              <w:pStyle w:val="ListParagraph"/>
              <w:ind w:left="0"/>
              <w:rPr>
                <w:b/>
                <w:color w:val="002060"/>
              </w:rPr>
            </w:pPr>
            <w:r>
              <w:rPr>
                <w:b/>
                <w:color w:val="002060"/>
              </w:rPr>
              <w:t>Entry1</w:t>
            </w:r>
          </w:p>
        </w:tc>
      </w:tr>
      <w:tr w:rsidR="00E10079" w:rsidRPr="009930BD" w:rsidTr="00BD3268">
        <w:tc>
          <w:tcPr>
            <w:tcW w:w="2365" w:type="dxa"/>
          </w:tcPr>
          <w:p w:rsidR="00E10079" w:rsidRPr="003E3EB4" w:rsidRDefault="00E10079" w:rsidP="00BD3268">
            <w:pPr>
              <w:pStyle w:val="ListParagraph"/>
              <w:ind w:left="0"/>
              <w:rPr>
                <w:b/>
                <w:color w:val="002060"/>
              </w:rPr>
            </w:pPr>
            <w:r>
              <w:rPr>
                <w:b/>
                <w:color w:val="002060"/>
              </w:rPr>
              <w:t>Entry2</w:t>
            </w:r>
          </w:p>
        </w:tc>
        <w:tc>
          <w:tcPr>
            <w:tcW w:w="4111" w:type="dxa"/>
          </w:tcPr>
          <w:p w:rsidR="00E10079" w:rsidRPr="003E3EB4" w:rsidRDefault="00E10079" w:rsidP="00BD3268">
            <w:pPr>
              <w:pStyle w:val="ListParagraph"/>
              <w:ind w:left="0"/>
              <w:rPr>
                <w:b/>
                <w:color w:val="002060"/>
              </w:rPr>
            </w:pPr>
            <w:r>
              <w:rPr>
                <w:b/>
                <w:color w:val="002060"/>
              </w:rPr>
              <w:t>Entry2</w:t>
            </w:r>
          </w:p>
        </w:tc>
      </w:tr>
      <w:tr w:rsidR="00FB77BB" w:rsidRPr="009930BD" w:rsidTr="00BD3268">
        <w:tc>
          <w:tcPr>
            <w:tcW w:w="2365" w:type="dxa"/>
          </w:tcPr>
          <w:p w:rsidR="00FB77BB" w:rsidRDefault="00FB77BB" w:rsidP="00BD3268">
            <w:pPr>
              <w:pStyle w:val="ListParagraph"/>
              <w:ind w:left="0"/>
              <w:rPr>
                <w:b/>
                <w:color w:val="002060"/>
              </w:rPr>
            </w:pPr>
            <w:r>
              <w:rPr>
                <w:b/>
                <w:color w:val="002060"/>
              </w:rPr>
              <w:t>Serial Numbers entered into Receipts</w:t>
            </w:r>
          </w:p>
        </w:tc>
        <w:tc>
          <w:tcPr>
            <w:tcW w:w="4111" w:type="dxa"/>
          </w:tcPr>
          <w:p w:rsidR="00FB77BB" w:rsidRDefault="00FB77BB" w:rsidP="00BD3268">
            <w:pPr>
              <w:pStyle w:val="ListParagraph"/>
              <w:ind w:left="0"/>
              <w:rPr>
                <w:b/>
                <w:color w:val="002060"/>
              </w:rPr>
            </w:pPr>
            <w:r>
              <w:rPr>
                <w:b/>
                <w:color w:val="002060"/>
              </w:rPr>
              <w:t>ReceiptSerialNumber</w:t>
            </w:r>
          </w:p>
        </w:tc>
      </w:tr>
      <w:tr w:rsidR="00FB77BB" w:rsidRPr="009930BD" w:rsidTr="00BD3268">
        <w:tc>
          <w:tcPr>
            <w:tcW w:w="2365" w:type="dxa"/>
          </w:tcPr>
          <w:p w:rsidR="00FB77BB" w:rsidRDefault="00FB77BB" w:rsidP="00BD3268">
            <w:pPr>
              <w:pStyle w:val="ListParagraph"/>
              <w:ind w:left="0"/>
              <w:rPr>
                <w:b/>
                <w:color w:val="002060"/>
              </w:rPr>
            </w:pPr>
          </w:p>
        </w:tc>
        <w:tc>
          <w:tcPr>
            <w:tcW w:w="4111" w:type="dxa"/>
          </w:tcPr>
          <w:p w:rsidR="00FB77BB" w:rsidRDefault="00FB77BB" w:rsidP="00BD3268">
            <w:pPr>
              <w:pStyle w:val="ListParagraph"/>
              <w:ind w:left="0"/>
              <w:rPr>
                <w:b/>
                <w:color w:val="002060"/>
              </w:rPr>
            </w:pPr>
          </w:p>
        </w:tc>
      </w:tr>
      <w:tr w:rsidR="00F372EC" w:rsidRPr="009930BD" w:rsidTr="00BD3268">
        <w:tc>
          <w:tcPr>
            <w:tcW w:w="2365" w:type="dxa"/>
          </w:tcPr>
          <w:p w:rsidR="00F372EC" w:rsidRDefault="00F372EC" w:rsidP="00BD3268">
            <w:pPr>
              <w:pStyle w:val="ListParagraph"/>
              <w:ind w:left="0"/>
              <w:rPr>
                <w:b/>
                <w:color w:val="002060"/>
              </w:rPr>
            </w:pPr>
            <w:r>
              <w:rPr>
                <w:b/>
                <w:color w:val="002060"/>
              </w:rPr>
              <w:t>Item Custom Fields</w:t>
            </w:r>
          </w:p>
        </w:tc>
        <w:tc>
          <w:tcPr>
            <w:tcW w:w="4111" w:type="dxa"/>
          </w:tcPr>
          <w:p w:rsidR="00F372EC" w:rsidRDefault="00F372EC" w:rsidP="00BD3268">
            <w:pPr>
              <w:pStyle w:val="ListParagraph"/>
              <w:ind w:left="0"/>
              <w:rPr>
                <w:b/>
                <w:color w:val="002060"/>
              </w:rPr>
            </w:pPr>
            <w:r>
              <w:rPr>
                <w:b/>
                <w:color w:val="002060"/>
              </w:rPr>
              <w:t xml:space="preserve">In </w:t>
            </w:r>
            <w:proofErr w:type="gramStart"/>
            <w:r>
              <w:rPr>
                <w:b/>
                <w:color w:val="002060"/>
              </w:rPr>
              <w:t>Bartender ,</w:t>
            </w:r>
            <w:proofErr w:type="gramEnd"/>
            <w:r>
              <w:rPr>
                <w:b/>
                <w:color w:val="002060"/>
              </w:rPr>
              <w:t xml:space="preserve"> Use Name created in the item without spaces.  (spaces are ok in QuickBooks Custom Item Fields.) </w:t>
            </w:r>
          </w:p>
        </w:tc>
      </w:tr>
    </w:tbl>
    <w:p w:rsidR="003E3EB4" w:rsidRPr="003E3EB4" w:rsidRDefault="003E3EB4" w:rsidP="00953EA5">
      <w:pPr>
        <w:pStyle w:val="ListParagraph"/>
        <w:ind w:hanging="360"/>
        <w:rPr>
          <w:b/>
          <w:color w:val="1F497D"/>
          <w:sz w:val="28"/>
          <w:szCs w:val="28"/>
        </w:rPr>
      </w:pPr>
    </w:p>
    <w:p w:rsidR="0007095B" w:rsidRDefault="0007095B" w:rsidP="00953EA5">
      <w:pPr>
        <w:pStyle w:val="ListParagraph"/>
        <w:ind w:hanging="360"/>
        <w:rPr>
          <w:color w:val="1F497D"/>
        </w:rPr>
      </w:pPr>
    </w:p>
    <w:p w:rsidR="0007095B" w:rsidRDefault="0007095B" w:rsidP="00953EA5">
      <w:pPr>
        <w:pStyle w:val="ListParagraph"/>
        <w:ind w:hanging="360"/>
        <w:rPr>
          <w:color w:val="1F497D"/>
        </w:rPr>
      </w:pPr>
    </w:p>
    <w:p w:rsidR="0007095B" w:rsidRDefault="0007095B" w:rsidP="00953EA5">
      <w:pPr>
        <w:pStyle w:val="ListParagraph"/>
        <w:ind w:hanging="360"/>
        <w:rPr>
          <w:color w:val="1F497D"/>
        </w:rPr>
      </w:pPr>
    </w:p>
    <w:p w:rsidR="0007095B" w:rsidRDefault="0007095B" w:rsidP="00953EA5">
      <w:pPr>
        <w:pStyle w:val="ListParagraph"/>
        <w:ind w:hanging="360"/>
        <w:rPr>
          <w:color w:val="1F497D"/>
        </w:rPr>
      </w:pPr>
    </w:p>
    <w:p w:rsidR="0007095B" w:rsidRDefault="0007095B" w:rsidP="00953EA5">
      <w:pPr>
        <w:pStyle w:val="ListParagraph"/>
        <w:ind w:hanging="360"/>
        <w:rPr>
          <w:color w:val="1F497D"/>
        </w:rPr>
      </w:pPr>
    </w:p>
    <w:p w:rsidR="0007095B" w:rsidRDefault="0007095B" w:rsidP="00953EA5">
      <w:pPr>
        <w:pStyle w:val="ListParagraph"/>
        <w:ind w:hanging="360"/>
        <w:rPr>
          <w:color w:val="1F497D"/>
        </w:rPr>
      </w:pPr>
    </w:p>
    <w:p w:rsidR="0007095B" w:rsidRDefault="0007095B" w:rsidP="00953EA5">
      <w:pPr>
        <w:pStyle w:val="ListParagraph"/>
        <w:ind w:hanging="360"/>
        <w:rPr>
          <w:color w:val="1F497D"/>
        </w:rPr>
      </w:pPr>
    </w:p>
    <w:p w:rsidR="0007095B" w:rsidRPr="00747D5C" w:rsidRDefault="0007095B" w:rsidP="00953EA5">
      <w:pPr>
        <w:pStyle w:val="ListParagraph"/>
        <w:ind w:hanging="360"/>
        <w:rPr>
          <w:b/>
          <w:color w:val="1F497D"/>
        </w:rPr>
      </w:pPr>
    </w:p>
    <w:p w:rsidR="0007095B" w:rsidRDefault="0007095B" w:rsidP="00953EA5">
      <w:pPr>
        <w:pStyle w:val="ListParagraph"/>
        <w:ind w:hanging="360"/>
        <w:rPr>
          <w:b/>
          <w:color w:val="1F497D"/>
        </w:rPr>
      </w:pPr>
      <w:r w:rsidRPr="00747D5C">
        <w:rPr>
          <w:b/>
          <w:color w:val="1F497D"/>
        </w:rPr>
        <w:t>Packaging Option for Sales Order</w:t>
      </w:r>
    </w:p>
    <w:p w:rsidR="007B0D34" w:rsidRDefault="007B0D34" w:rsidP="00953EA5">
      <w:pPr>
        <w:pStyle w:val="ListParagraph"/>
        <w:ind w:hanging="360"/>
        <w:rPr>
          <w:b/>
          <w:color w:val="1F497D"/>
        </w:rPr>
      </w:pPr>
    </w:p>
    <w:p w:rsidR="007B0D34" w:rsidRDefault="007B0D34" w:rsidP="00953EA5">
      <w:pPr>
        <w:pStyle w:val="ListParagraph"/>
        <w:ind w:hanging="360"/>
        <w:rPr>
          <w:b/>
          <w:color w:val="1F497D"/>
        </w:rPr>
      </w:pPr>
    </w:p>
    <w:p w:rsidR="007B0D34" w:rsidRDefault="007B0D34" w:rsidP="00953EA5">
      <w:pPr>
        <w:pStyle w:val="ListParagraph"/>
        <w:ind w:hanging="360"/>
        <w:rPr>
          <w:b/>
          <w:color w:val="1F497D"/>
        </w:rPr>
      </w:pPr>
    </w:p>
    <w:p w:rsidR="007B0D34" w:rsidRDefault="007B0D34" w:rsidP="00953EA5">
      <w:pPr>
        <w:pStyle w:val="ListParagraph"/>
        <w:ind w:hanging="360"/>
        <w:rPr>
          <w:b/>
          <w:color w:val="1F497D"/>
        </w:rPr>
      </w:pPr>
    </w:p>
    <w:p w:rsidR="007B0D34" w:rsidRDefault="007B0D34" w:rsidP="00953EA5">
      <w:pPr>
        <w:pStyle w:val="ListParagraph"/>
        <w:ind w:hanging="360"/>
        <w:rPr>
          <w:b/>
          <w:color w:val="1F497D"/>
        </w:rPr>
      </w:pPr>
    </w:p>
    <w:p w:rsidR="007B0D34" w:rsidRDefault="007B0D34" w:rsidP="00953EA5">
      <w:pPr>
        <w:pStyle w:val="ListParagraph"/>
        <w:ind w:hanging="360"/>
        <w:rPr>
          <w:b/>
          <w:color w:val="1F497D"/>
        </w:rPr>
      </w:pPr>
    </w:p>
    <w:p w:rsidR="007B0D34" w:rsidRDefault="007B0D34" w:rsidP="007B0D34">
      <w:pPr>
        <w:pStyle w:val="ListParagraph"/>
        <w:ind w:hanging="360"/>
        <w:rPr>
          <w:color w:val="1F497D"/>
        </w:rPr>
      </w:pPr>
    </w:p>
    <w:p w:rsidR="007B0D34" w:rsidRPr="00747D5C" w:rsidRDefault="007B0D34" w:rsidP="007B0D34">
      <w:pPr>
        <w:pStyle w:val="ListParagraph"/>
        <w:ind w:hanging="360"/>
        <w:rPr>
          <w:b/>
          <w:color w:val="1F497D"/>
        </w:rPr>
      </w:pPr>
    </w:p>
    <w:p w:rsidR="007B0D34" w:rsidRDefault="007B0D34" w:rsidP="007B0D34">
      <w:pPr>
        <w:pStyle w:val="ListParagraph"/>
        <w:ind w:hanging="360"/>
        <w:rPr>
          <w:b/>
          <w:color w:val="1F497D"/>
        </w:rPr>
      </w:pPr>
      <w:r w:rsidRPr="00747D5C">
        <w:rPr>
          <w:b/>
          <w:color w:val="1F497D"/>
        </w:rPr>
        <w:t>Packaging Option for Sales Order</w:t>
      </w:r>
    </w:p>
    <w:p w:rsidR="00335EF1" w:rsidRDefault="00335EF1" w:rsidP="007B0D34">
      <w:pPr>
        <w:pStyle w:val="ListParagraph"/>
        <w:ind w:hanging="360"/>
        <w:rPr>
          <w:b/>
          <w:color w:val="1F497D"/>
        </w:rPr>
      </w:pPr>
    </w:p>
    <w:p w:rsidR="00335EF1" w:rsidRDefault="00335EF1" w:rsidP="007B0D34">
      <w:pPr>
        <w:pStyle w:val="ListParagraph"/>
        <w:ind w:hanging="360"/>
        <w:rPr>
          <w:b/>
          <w:color w:val="1F497D"/>
        </w:rPr>
      </w:pPr>
      <w:r>
        <w:rPr>
          <w:b/>
          <w:color w:val="1F497D"/>
        </w:rPr>
        <w:t>CO-69</w:t>
      </w:r>
    </w:p>
    <w:p w:rsidR="00335EF1" w:rsidRPr="00747D5C" w:rsidRDefault="00335EF1" w:rsidP="007B0D34">
      <w:pPr>
        <w:pStyle w:val="ListParagraph"/>
        <w:ind w:hanging="360"/>
        <w:rPr>
          <w:b/>
          <w:color w:val="1F497D"/>
        </w:rPr>
      </w:pPr>
    </w:p>
    <w:tbl>
      <w:tblPr>
        <w:tblStyle w:val="TableGrid"/>
        <w:tblW w:w="0" w:type="auto"/>
        <w:tblInd w:w="720" w:type="dxa"/>
        <w:tblLook w:val="04A0" w:firstRow="1" w:lastRow="0" w:firstColumn="1" w:lastColumn="0" w:noHBand="0" w:noVBand="1"/>
      </w:tblPr>
      <w:tblGrid>
        <w:gridCol w:w="2695"/>
        <w:gridCol w:w="4050"/>
      </w:tblGrid>
      <w:tr w:rsidR="007B0D34" w:rsidRPr="009930BD" w:rsidTr="00BC16A0">
        <w:tc>
          <w:tcPr>
            <w:tcW w:w="2695" w:type="dxa"/>
          </w:tcPr>
          <w:p w:rsidR="007B0D34" w:rsidRPr="0023671F" w:rsidRDefault="0023671F" w:rsidP="00BD3268">
            <w:pPr>
              <w:pStyle w:val="ListParagraph"/>
              <w:ind w:left="0"/>
              <w:rPr>
                <w:b/>
                <w:color w:val="FF0000"/>
                <w:sz w:val="24"/>
                <w:szCs w:val="24"/>
              </w:rPr>
            </w:pPr>
            <w:r w:rsidRPr="0023671F">
              <w:rPr>
                <w:b/>
                <w:sz w:val="24"/>
                <w:szCs w:val="24"/>
              </w:rPr>
              <w:t>Header</w:t>
            </w:r>
          </w:p>
        </w:tc>
        <w:tc>
          <w:tcPr>
            <w:tcW w:w="4050" w:type="dxa"/>
          </w:tcPr>
          <w:p w:rsidR="007B0D34" w:rsidRPr="009930BD" w:rsidRDefault="007B0D34" w:rsidP="00BD3268">
            <w:pPr>
              <w:pStyle w:val="ListParagraph"/>
              <w:ind w:left="0"/>
              <w:rPr>
                <w:b/>
                <w:color w:val="FF0000"/>
              </w:rPr>
            </w:pPr>
          </w:p>
        </w:tc>
      </w:tr>
      <w:tr w:rsidR="0023671F" w:rsidRPr="009930BD" w:rsidTr="00BC16A0">
        <w:tc>
          <w:tcPr>
            <w:tcW w:w="2695" w:type="dxa"/>
          </w:tcPr>
          <w:p w:rsidR="0023671F" w:rsidRPr="009930BD" w:rsidRDefault="0023671F" w:rsidP="00BD3268">
            <w:pPr>
              <w:pStyle w:val="ListParagraph"/>
              <w:ind w:left="0"/>
              <w:rPr>
                <w:b/>
                <w:color w:val="FF0000"/>
              </w:rPr>
            </w:pPr>
            <w:r w:rsidRPr="0023671F">
              <w:rPr>
                <w:b/>
              </w:rPr>
              <w:t>PONumber</w:t>
            </w:r>
          </w:p>
        </w:tc>
        <w:tc>
          <w:tcPr>
            <w:tcW w:w="4050" w:type="dxa"/>
          </w:tcPr>
          <w:p w:rsidR="0023671F" w:rsidRPr="0023671F" w:rsidRDefault="0023671F" w:rsidP="00BD3268">
            <w:pPr>
              <w:pStyle w:val="ListParagraph"/>
              <w:ind w:left="0"/>
              <w:rPr>
                <w:b/>
              </w:rPr>
            </w:pPr>
            <w:r w:rsidRPr="0023671F">
              <w:rPr>
                <w:b/>
              </w:rPr>
              <w:t>PONumber</w:t>
            </w:r>
          </w:p>
        </w:tc>
      </w:tr>
      <w:tr w:rsidR="0023671F" w:rsidRPr="009930BD" w:rsidTr="00BC16A0">
        <w:tc>
          <w:tcPr>
            <w:tcW w:w="2695" w:type="dxa"/>
          </w:tcPr>
          <w:p w:rsidR="0023671F" w:rsidRPr="009930BD" w:rsidRDefault="0023671F" w:rsidP="00BD3268">
            <w:pPr>
              <w:pStyle w:val="ListParagraph"/>
              <w:ind w:left="0"/>
              <w:rPr>
                <w:b/>
                <w:color w:val="FF0000"/>
              </w:rPr>
            </w:pPr>
            <w:r w:rsidRPr="0023671F">
              <w:rPr>
                <w:b/>
              </w:rPr>
              <w:t>Sales Order Number</w:t>
            </w:r>
          </w:p>
        </w:tc>
        <w:tc>
          <w:tcPr>
            <w:tcW w:w="4050" w:type="dxa"/>
          </w:tcPr>
          <w:p w:rsidR="0023671F" w:rsidRPr="009930BD" w:rsidRDefault="0023671F" w:rsidP="00BD3268">
            <w:pPr>
              <w:pStyle w:val="ListParagraph"/>
              <w:ind w:left="0"/>
              <w:rPr>
                <w:b/>
                <w:color w:val="FF0000"/>
              </w:rPr>
            </w:pPr>
            <w:r w:rsidRPr="0023671F">
              <w:rPr>
                <w:b/>
              </w:rPr>
              <w:t>RefNumber</w:t>
            </w:r>
          </w:p>
        </w:tc>
      </w:tr>
      <w:tr w:rsidR="002D0CD3" w:rsidRPr="009930BD" w:rsidTr="00BC16A0">
        <w:tc>
          <w:tcPr>
            <w:tcW w:w="2695" w:type="dxa"/>
          </w:tcPr>
          <w:p w:rsidR="002D0CD3" w:rsidRPr="0023671F" w:rsidRDefault="002D0CD3" w:rsidP="00BD3268">
            <w:pPr>
              <w:pStyle w:val="ListParagraph"/>
              <w:ind w:left="0"/>
              <w:rPr>
                <w:b/>
              </w:rPr>
            </w:pPr>
            <w:r>
              <w:rPr>
                <w:b/>
              </w:rPr>
              <w:t>Customer Name</w:t>
            </w:r>
          </w:p>
        </w:tc>
        <w:tc>
          <w:tcPr>
            <w:tcW w:w="4050" w:type="dxa"/>
          </w:tcPr>
          <w:p w:rsidR="002D0CD3" w:rsidRPr="0023671F" w:rsidRDefault="00745E03" w:rsidP="00BD3268">
            <w:pPr>
              <w:pStyle w:val="ListParagraph"/>
              <w:ind w:left="0"/>
              <w:rPr>
                <w:b/>
              </w:rPr>
            </w:pPr>
            <w:r>
              <w:rPr>
                <w:b/>
              </w:rPr>
              <w:t>CustomerRefFullName</w:t>
            </w:r>
          </w:p>
        </w:tc>
      </w:tr>
      <w:tr w:rsidR="00745E03" w:rsidRPr="009930BD" w:rsidTr="00BC16A0">
        <w:tc>
          <w:tcPr>
            <w:tcW w:w="2695" w:type="dxa"/>
          </w:tcPr>
          <w:p w:rsidR="00745E03" w:rsidRDefault="00745E03" w:rsidP="00BD3268">
            <w:pPr>
              <w:pStyle w:val="ListParagraph"/>
              <w:ind w:left="0"/>
              <w:rPr>
                <w:b/>
              </w:rPr>
            </w:pPr>
            <w:r>
              <w:rPr>
                <w:b/>
              </w:rPr>
              <w:t>ShipDate</w:t>
            </w:r>
          </w:p>
        </w:tc>
        <w:tc>
          <w:tcPr>
            <w:tcW w:w="4050" w:type="dxa"/>
          </w:tcPr>
          <w:p w:rsidR="00745E03" w:rsidRDefault="00745E03" w:rsidP="00BD3268">
            <w:pPr>
              <w:pStyle w:val="ListParagraph"/>
              <w:ind w:left="0"/>
              <w:rPr>
                <w:b/>
              </w:rPr>
            </w:pPr>
            <w:r>
              <w:rPr>
                <w:b/>
              </w:rPr>
              <w:t>ShipDate</w:t>
            </w:r>
          </w:p>
        </w:tc>
      </w:tr>
      <w:tr w:rsidR="0023671F" w:rsidRPr="009930BD" w:rsidTr="00BC16A0">
        <w:tc>
          <w:tcPr>
            <w:tcW w:w="2695" w:type="dxa"/>
          </w:tcPr>
          <w:p w:rsidR="0023671F" w:rsidRPr="00F06BC7" w:rsidRDefault="0023671F" w:rsidP="00BD3268">
            <w:pPr>
              <w:pStyle w:val="ListParagraph"/>
              <w:ind w:left="0"/>
              <w:rPr>
                <w:b/>
              </w:rPr>
            </w:pPr>
          </w:p>
        </w:tc>
        <w:tc>
          <w:tcPr>
            <w:tcW w:w="4050" w:type="dxa"/>
          </w:tcPr>
          <w:p w:rsidR="0023671F" w:rsidRPr="00F06BC7" w:rsidRDefault="0023671F" w:rsidP="00BD3268">
            <w:pPr>
              <w:pStyle w:val="ListParagraph"/>
              <w:ind w:left="0"/>
              <w:rPr>
                <w:b/>
              </w:rPr>
            </w:pPr>
          </w:p>
        </w:tc>
      </w:tr>
      <w:tr w:rsidR="0023671F" w:rsidRPr="009930BD" w:rsidTr="00BC16A0">
        <w:tc>
          <w:tcPr>
            <w:tcW w:w="2695" w:type="dxa"/>
          </w:tcPr>
          <w:p w:rsidR="0023671F" w:rsidRPr="0023671F" w:rsidRDefault="0023671F" w:rsidP="00BD3268">
            <w:pPr>
              <w:pStyle w:val="ListParagraph"/>
              <w:ind w:left="0"/>
              <w:rPr>
                <w:b/>
              </w:rPr>
            </w:pPr>
            <w:r w:rsidRPr="0023671F">
              <w:rPr>
                <w:b/>
              </w:rPr>
              <w:t>Line Items</w:t>
            </w:r>
          </w:p>
        </w:tc>
        <w:tc>
          <w:tcPr>
            <w:tcW w:w="4050" w:type="dxa"/>
          </w:tcPr>
          <w:p w:rsidR="0023671F" w:rsidRPr="00F06BC7" w:rsidRDefault="0023671F" w:rsidP="00BD3268">
            <w:pPr>
              <w:pStyle w:val="ListParagraph"/>
              <w:ind w:left="0"/>
              <w:rPr>
                <w:b/>
              </w:rPr>
            </w:pPr>
          </w:p>
        </w:tc>
      </w:tr>
      <w:tr w:rsidR="0023671F" w:rsidRPr="009930BD" w:rsidTr="00BC16A0">
        <w:tc>
          <w:tcPr>
            <w:tcW w:w="2695" w:type="dxa"/>
          </w:tcPr>
          <w:p w:rsidR="0023671F" w:rsidRPr="00F06BC7" w:rsidRDefault="0023671F" w:rsidP="00BD3268">
            <w:pPr>
              <w:pStyle w:val="ListParagraph"/>
              <w:ind w:left="0"/>
              <w:rPr>
                <w:b/>
              </w:rPr>
            </w:pPr>
            <w:r w:rsidRPr="00F06BC7">
              <w:rPr>
                <w:b/>
              </w:rPr>
              <w:t>Line item Qty</w:t>
            </w:r>
            <w:r w:rsidR="00797BDA">
              <w:rPr>
                <w:b/>
              </w:rPr>
              <w:t xml:space="preserve"> (editable) </w:t>
            </w:r>
          </w:p>
        </w:tc>
        <w:tc>
          <w:tcPr>
            <w:tcW w:w="4050" w:type="dxa"/>
          </w:tcPr>
          <w:p w:rsidR="0023671F" w:rsidRPr="00F06BC7" w:rsidRDefault="00EF51BD" w:rsidP="00BD3268">
            <w:pPr>
              <w:pStyle w:val="ListParagraph"/>
              <w:ind w:left="0"/>
              <w:rPr>
                <w:b/>
              </w:rPr>
            </w:pPr>
            <w:r>
              <w:rPr>
                <w:b/>
              </w:rPr>
              <w:t>SOQty&lt;</w:t>
            </w:r>
            <w:r w:rsidR="0023671F" w:rsidRPr="00F06BC7">
              <w:rPr>
                <w:b/>
              </w:rPr>
              <w:t>1-X</w:t>
            </w:r>
            <w:r>
              <w:rPr>
                <w:b/>
              </w:rPr>
              <w:t>&gt;</w:t>
            </w:r>
          </w:p>
        </w:tc>
      </w:tr>
      <w:tr w:rsidR="00BC16A0" w:rsidRPr="009930BD" w:rsidTr="00BC16A0">
        <w:tc>
          <w:tcPr>
            <w:tcW w:w="2695" w:type="dxa"/>
          </w:tcPr>
          <w:p w:rsidR="00BC16A0" w:rsidRPr="00F06BC7" w:rsidRDefault="00BC16A0" w:rsidP="00BD3268">
            <w:pPr>
              <w:pStyle w:val="ListParagraph"/>
              <w:ind w:left="0"/>
              <w:rPr>
                <w:b/>
              </w:rPr>
            </w:pPr>
            <w:r>
              <w:rPr>
                <w:b/>
              </w:rPr>
              <w:t>Sales Order item</w:t>
            </w:r>
          </w:p>
        </w:tc>
        <w:tc>
          <w:tcPr>
            <w:tcW w:w="4050" w:type="dxa"/>
          </w:tcPr>
          <w:p w:rsidR="00BC16A0" w:rsidRPr="00BC16A0" w:rsidRDefault="00BC16A0" w:rsidP="00BC16A0">
            <w:pPr>
              <w:pStyle w:val="ListParagraph"/>
              <w:ind w:left="0"/>
              <w:rPr>
                <w:b/>
              </w:rPr>
            </w:pPr>
            <w:r w:rsidRPr="00BC16A0">
              <w:rPr>
                <w:b/>
              </w:rPr>
              <w:t>SalesOrderLineItemRefFullName&lt;</w:t>
            </w:r>
            <w:r w:rsidRPr="00BC16A0">
              <w:rPr>
                <w:b/>
                <w:bCs/>
              </w:rPr>
              <w:t>1 to X&gt;</w:t>
            </w:r>
          </w:p>
          <w:p w:rsidR="00BC16A0" w:rsidRPr="00F06BC7" w:rsidRDefault="00BC16A0" w:rsidP="00BD3268">
            <w:pPr>
              <w:pStyle w:val="ListParagraph"/>
              <w:ind w:left="0"/>
              <w:rPr>
                <w:b/>
              </w:rPr>
            </w:pPr>
          </w:p>
        </w:tc>
      </w:tr>
      <w:tr w:rsidR="007B0D34" w:rsidRPr="009930BD" w:rsidTr="00BC16A0">
        <w:tc>
          <w:tcPr>
            <w:tcW w:w="2695" w:type="dxa"/>
          </w:tcPr>
          <w:p w:rsidR="007B0D34" w:rsidRPr="00BC16A0" w:rsidRDefault="007B0D34" w:rsidP="00BD3268">
            <w:pPr>
              <w:pStyle w:val="ListParagraph"/>
              <w:ind w:left="0"/>
              <w:rPr>
                <w:b/>
              </w:rPr>
            </w:pPr>
          </w:p>
        </w:tc>
        <w:tc>
          <w:tcPr>
            <w:tcW w:w="4050" w:type="dxa"/>
          </w:tcPr>
          <w:p w:rsidR="007B0D34" w:rsidRPr="00335EF1" w:rsidRDefault="007B0D34" w:rsidP="00BC16A0">
            <w:pPr>
              <w:autoSpaceDE w:val="0"/>
              <w:autoSpaceDN w:val="0"/>
              <w:rPr>
                <w:rFonts w:cs="Times New Roman"/>
                <w:b/>
                <w:lang w:eastAsia="en-US"/>
              </w:rPr>
            </w:pPr>
          </w:p>
        </w:tc>
      </w:tr>
      <w:tr w:rsidR="00BC16A0" w:rsidRPr="009930BD" w:rsidTr="00BC16A0">
        <w:tc>
          <w:tcPr>
            <w:tcW w:w="2695" w:type="dxa"/>
          </w:tcPr>
          <w:p w:rsidR="00BC16A0" w:rsidRDefault="00BC16A0" w:rsidP="00BD3268">
            <w:pPr>
              <w:pStyle w:val="ListParagraph"/>
              <w:ind w:left="0"/>
              <w:rPr>
                <w:b/>
              </w:rPr>
            </w:pPr>
            <w:r>
              <w:rPr>
                <w:b/>
              </w:rPr>
              <w:t>Sales Order Line Description</w:t>
            </w:r>
          </w:p>
        </w:tc>
        <w:tc>
          <w:tcPr>
            <w:tcW w:w="4050" w:type="dxa"/>
          </w:tcPr>
          <w:p w:rsidR="00BC16A0" w:rsidRPr="00BC16A0" w:rsidRDefault="00BC16A0" w:rsidP="00BC16A0">
            <w:pPr>
              <w:rPr>
                <w:b/>
              </w:rPr>
            </w:pPr>
            <w:r w:rsidRPr="00BC16A0">
              <w:rPr>
                <w:b/>
              </w:rPr>
              <w:t>SalesOrderLineDesc&lt;</w:t>
            </w:r>
            <w:r w:rsidRPr="00BC16A0">
              <w:rPr>
                <w:b/>
                <w:bCs/>
              </w:rPr>
              <w:t>1 to X&gt;</w:t>
            </w:r>
          </w:p>
          <w:p w:rsidR="00BC16A0" w:rsidRDefault="00BC16A0" w:rsidP="00BD3268">
            <w:pPr>
              <w:rPr>
                <w:b/>
                <w:color w:val="FF0000"/>
              </w:rPr>
            </w:pPr>
          </w:p>
        </w:tc>
      </w:tr>
      <w:tr w:rsidR="00BC16A0" w:rsidRPr="009930BD" w:rsidTr="00BC16A0">
        <w:tc>
          <w:tcPr>
            <w:tcW w:w="2695" w:type="dxa"/>
          </w:tcPr>
          <w:p w:rsidR="00BC16A0" w:rsidRDefault="00BC16A0" w:rsidP="00BD3268">
            <w:pPr>
              <w:pStyle w:val="ListParagraph"/>
              <w:ind w:left="0"/>
              <w:rPr>
                <w:b/>
              </w:rPr>
            </w:pPr>
            <w:r>
              <w:rPr>
                <w:b/>
              </w:rPr>
              <w:t>Unit of Measure</w:t>
            </w:r>
          </w:p>
        </w:tc>
        <w:tc>
          <w:tcPr>
            <w:tcW w:w="4050" w:type="dxa"/>
          </w:tcPr>
          <w:p w:rsidR="00BC16A0" w:rsidRPr="00BC16A0" w:rsidRDefault="00BC16A0" w:rsidP="00BC16A0">
            <w:pPr>
              <w:rPr>
                <w:b/>
              </w:rPr>
            </w:pPr>
            <w:r w:rsidRPr="00BC16A0">
              <w:rPr>
                <w:b/>
              </w:rPr>
              <w:t>SalesOrderLineUOM&lt;</w:t>
            </w:r>
            <w:r w:rsidRPr="00BC16A0">
              <w:rPr>
                <w:b/>
                <w:bCs/>
              </w:rPr>
              <w:t>1 to X&gt;</w:t>
            </w:r>
          </w:p>
        </w:tc>
      </w:tr>
      <w:tr w:rsidR="00BC16A0" w:rsidRPr="009930BD" w:rsidTr="00BC16A0">
        <w:tc>
          <w:tcPr>
            <w:tcW w:w="2695" w:type="dxa"/>
          </w:tcPr>
          <w:p w:rsidR="00BC16A0" w:rsidRDefault="00870829" w:rsidP="00BD3268">
            <w:pPr>
              <w:pStyle w:val="ListParagraph"/>
              <w:ind w:left="0"/>
              <w:rPr>
                <w:b/>
              </w:rPr>
            </w:pPr>
            <w:r>
              <w:rPr>
                <w:b/>
              </w:rPr>
              <w:t>Item Custom Fields</w:t>
            </w:r>
          </w:p>
        </w:tc>
        <w:tc>
          <w:tcPr>
            <w:tcW w:w="4050" w:type="dxa"/>
          </w:tcPr>
          <w:p w:rsidR="00BC16A0" w:rsidRPr="00870829" w:rsidRDefault="00870829" w:rsidP="00BD3268">
            <w:pPr>
              <w:rPr>
                <w:b/>
              </w:rPr>
            </w:pPr>
            <w:r w:rsidRPr="00870829">
              <w:rPr>
                <w:b/>
              </w:rPr>
              <w:t xml:space="preserve">Use Item Custom Field Name with 1,2,3,4 appended. </w:t>
            </w:r>
          </w:p>
        </w:tc>
      </w:tr>
      <w:tr w:rsidR="007B0D34" w:rsidRPr="009930BD" w:rsidTr="00BC16A0">
        <w:tc>
          <w:tcPr>
            <w:tcW w:w="2695" w:type="dxa"/>
          </w:tcPr>
          <w:p w:rsidR="007B0D34" w:rsidRPr="009930BD" w:rsidRDefault="007B0D34" w:rsidP="00BD3268">
            <w:pPr>
              <w:pStyle w:val="ListParagraph"/>
              <w:ind w:left="0"/>
              <w:rPr>
                <w:b/>
                <w:color w:val="FF0000"/>
              </w:rPr>
            </w:pPr>
          </w:p>
        </w:tc>
        <w:tc>
          <w:tcPr>
            <w:tcW w:w="4050" w:type="dxa"/>
          </w:tcPr>
          <w:p w:rsidR="007B0D34" w:rsidRDefault="007B0D34" w:rsidP="00BD3268">
            <w:pPr>
              <w:pStyle w:val="ListParagraph"/>
              <w:ind w:left="0"/>
              <w:rPr>
                <w:b/>
                <w:color w:val="FF0000"/>
              </w:rPr>
            </w:pPr>
          </w:p>
        </w:tc>
      </w:tr>
      <w:tr w:rsidR="007B0D34" w:rsidRPr="009930BD" w:rsidTr="00BC16A0">
        <w:tc>
          <w:tcPr>
            <w:tcW w:w="2695" w:type="dxa"/>
          </w:tcPr>
          <w:p w:rsidR="007B0D34" w:rsidRPr="009930BD" w:rsidRDefault="007B0D34" w:rsidP="00BD3268">
            <w:pPr>
              <w:pStyle w:val="ListParagraph"/>
              <w:ind w:left="0"/>
              <w:rPr>
                <w:b/>
                <w:color w:val="FF0000"/>
              </w:rPr>
            </w:pPr>
            <w:r w:rsidRPr="00F06BC7">
              <w:rPr>
                <w:b/>
              </w:rPr>
              <w:t>Other1</w:t>
            </w:r>
          </w:p>
        </w:tc>
        <w:tc>
          <w:tcPr>
            <w:tcW w:w="4050" w:type="dxa"/>
          </w:tcPr>
          <w:p w:rsidR="007B0D34" w:rsidRPr="009930BD" w:rsidRDefault="007B0D34" w:rsidP="00BD3268">
            <w:pPr>
              <w:pStyle w:val="ListParagraph"/>
              <w:ind w:left="0"/>
              <w:rPr>
                <w:b/>
                <w:color w:val="FF0000"/>
              </w:rPr>
            </w:pPr>
            <w:r w:rsidRPr="00F06BC7">
              <w:rPr>
                <w:b/>
              </w:rPr>
              <w:t xml:space="preserve">Other1X  ( from line items) </w:t>
            </w:r>
          </w:p>
        </w:tc>
      </w:tr>
      <w:tr w:rsidR="007B0D34" w:rsidTr="00BC16A0">
        <w:tc>
          <w:tcPr>
            <w:tcW w:w="2695" w:type="dxa"/>
          </w:tcPr>
          <w:p w:rsidR="007B0D34" w:rsidRDefault="007B0D34" w:rsidP="00BD3268">
            <w:pPr>
              <w:pStyle w:val="ListParagraph"/>
              <w:ind w:left="0"/>
              <w:rPr>
                <w:color w:val="1F497D"/>
              </w:rPr>
            </w:pPr>
          </w:p>
        </w:tc>
        <w:tc>
          <w:tcPr>
            <w:tcW w:w="4050" w:type="dxa"/>
          </w:tcPr>
          <w:p w:rsidR="0023671F" w:rsidRDefault="0023671F" w:rsidP="0023671F">
            <w:pPr>
              <w:autoSpaceDE w:val="0"/>
              <w:autoSpaceDN w:val="0"/>
              <w:rPr>
                <w:color w:val="1F497D"/>
              </w:rPr>
            </w:pPr>
          </w:p>
        </w:tc>
      </w:tr>
      <w:tr w:rsidR="007B0D34" w:rsidTr="00BC16A0">
        <w:tc>
          <w:tcPr>
            <w:tcW w:w="2695" w:type="dxa"/>
          </w:tcPr>
          <w:p w:rsidR="007B0D34" w:rsidRDefault="007B0D34" w:rsidP="00BD3268">
            <w:pPr>
              <w:pStyle w:val="ListParagraph"/>
              <w:ind w:left="0"/>
              <w:rPr>
                <w:color w:val="1F497D"/>
              </w:rPr>
            </w:pPr>
          </w:p>
        </w:tc>
        <w:tc>
          <w:tcPr>
            <w:tcW w:w="4050" w:type="dxa"/>
          </w:tcPr>
          <w:p w:rsidR="007B0D34" w:rsidRDefault="007B0D34" w:rsidP="00BD3268">
            <w:pPr>
              <w:pStyle w:val="ListParagraph"/>
              <w:ind w:left="0"/>
              <w:rPr>
                <w:color w:val="1F497D"/>
              </w:rPr>
            </w:pPr>
          </w:p>
        </w:tc>
      </w:tr>
      <w:tr w:rsidR="007B0D34" w:rsidTr="00BC16A0">
        <w:tc>
          <w:tcPr>
            <w:tcW w:w="2695" w:type="dxa"/>
          </w:tcPr>
          <w:p w:rsidR="007B0D34" w:rsidRDefault="007B0D34" w:rsidP="00BD3268">
            <w:pPr>
              <w:pStyle w:val="ListParagraph"/>
              <w:ind w:left="0"/>
              <w:rPr>
                <w:color w:val="1F497D"/>
              </w:rPr>
            </w:pPr>
          </w:p>
        </w:tc>
        <w:tc>
          <w:tcPr>
            <w:tcW w:w="4050" w:type="dxa"/>
          </w:tcPr>
          <w:p w:rsidR="007B0D34" w:rsidRDefault="007B0D34" w:rsidP="00BD3268">
            <w:pPr>
              <w:pStyle w:val="ListParagraph"/>
              <w:ind w:left="0"/>
              <w:rPr>
                <w:color w:val="1F497D"/>
              </w:rPr>
            </w:pPr>
          </w:p>
        </w:tc>
      </w:tr>
      <w:tr w:rsidR="007B0D34" w:rsidTr="00BC16A0">
        <w:tc>
          <w:tcPr>
            <w:tcW w:w="2695" w:type="dxa"/>
          </w:tcPr>
          <w:p w:rsidR="007B0D34" w:rsidRDefault="007B0D34" w:rsidP="00BD3268">
            <w:pPr>
              <w:pStyle w:val="ListParagraph"/>
              <w:ind w:left="0"/>
              <w:rPr>
                <w:color w:val="1F497D"/>
              </w:rPr>
            </w:pPr>
            <w:r>
              <w:rPr>
                <w:color w:val="1F497D"/>
              </w:rPr>
              <w:t>Sales Order Date</w:t>
            </w:r>
          </w:p>
        </w:tc>
        <w:tc>
          <w:tcPr>
            <w:tcW w:w="4050" w:type="dxa"/>
          </w:tcPr>
          <w:p w:rsidR="007B0D34" w:rsidRDefault="007B0D34" w:rsidP="00BD3268">
            <w:pPr>
              <w:pStyle w:val="ListParagraph"/>
              <w:ind w:left="0"/>
              <w:rPr>
                <w:color w:val="1F497D"/>
              </w:rPr>
            </w:pPr>
            <w:r>
              <w:rPr>
                <w:color w:val="1F497D"/>
              </w:rPr>
              <w:t>TxnDate</w:t>
            </w:r>
          </w:p>
        </w:tc>
      </w:tr>
    </w:tbl>
    <w:p w:rsidR="007B0D34" w:rsidRDefault="007B0D34" w:rsidP="007B0D34">
      <w:pPr>
        <w:pStyle w:val="ListParagraph"/>
        <w:ind w:hanging="360"/>
        <w:rPr>
          <w:color w:val="1F497D"/>
        </w:rPr>
      </w:pPr>
    </w:p>
    <w:p w:rsidR="007B0D34" w:rsidRPr="00747D5C" w:rsidRDefault="007B0D34" w:rsidP="00953EA5">
      <w:pPr>
        <w:pStyle w:val="ListParagraph"/>
        <w:ind w:hanging="360"/>
        <w:rPr>
          <w:b/>
          <w:color w:val="1F497D"/>
        </w:rPr>
      </w:pPr>
    </w:p>
    <w:p w:rsidR="0007095B" w:rsidRDefault="0007095B" w:rsidP="00953EA5">
      <w:pPr>
        <w:pStyle w:val="ListParagraph"/>
        <w:ind w:hanging="360"/>
        <w:rPr>
          <w:color w:val="1F497D"/>
        </w:rPr>
      </w:pPr>
    </w:p>
    <w:p w:rsidR="00747D5C" w:rsidRDefault="00080D27" w:rsidP="00953EA5">
      <w:pPr>
        <w:pStyle w:val="ListParagraph"/>
        <w:ind w:hanging="360"/>
        <w:rPr>
          <w:b/>
          <w:color w:val="1F497D"/>
          <w:sz w:val="32"/>
          <w:szCs w:val="32"/>
        </w:rPr>
      </w:pPr>
      <w:r>
        <w:rPr>
          <w:b/>
          <w:color w:val="1F497D"/>
          <w:sz w:val="32"/>
          <w:szCs w:val="32"/>
        </w:rPr>
        <w:t>Print By Item Mode</w:t>
      </w:r>
      <w:r w:rsidR="00462978">
        <w:rPr>
          <w:b/>
          <w:color w:val="1F497D"/>
          <w:sz w:val="32"/>
          <w:szCs w:val="32"/>
        </w:rPr>
        <w:t xml:space="preserve"> </w:t>
      </w:r>
      <w:r w:rsidR="00A61B1D">
        <w:rPr>
          <w:b/>
          <w:color w:val="1F497D"/>
          <w:sz w:val="32"/>
          <w:szCs w:val="32"/>
        </w:rPr>
        <w:t xml:space="preserve">( grid mode and single mode) </w:t>
      </w:r>
    </w:p>
    <w:p w:rsidR="00CD707E" w:rsidRPr="00CD707E" w:rsidRDefault="00CD707E" w:rsidP="00953EA5">
      <w:pPr>
        <w:pStyle w:val="ListParagraph"/>
        <w:ind w:hanging="360"/>
        <w:rPr>
          <w:b/>
          <w:color w:val="1F497D"/>
          <w:sz w:val="24"/>
          <w:szCs w:val="24"/>
        </w:rPr>
      </w:pPr>
      <w:r w:rsidRPr="00CD707E">
        <w:rPr>
          <w:b/>
          <w:color w:val="1F497D"/>
          <w:sz w:val="24"/>
          <w:szCs w:val="24"/>
        </w:rPr>
        <w:t>Used for:</w:t>
      </w:r>
      <w:r>
        <w:rPr>
          <w:b/>
          <w:color w:val="1F497D"/>
          <w:sz w:val="24"/>
          <w:szCs w:val="24"/>
        </w:rPr>
        <w:t xml:space="preserve"> Useful for printing Labels for existing Inventory items.  If you have stock already on the shelves and want to get it Labelled this works well. This screen can take a couple minutes to index your items </w:t>
      </w:r>
      <w:r w:rsidR="00F83AAC">
        <w:rPr>
          <w:b/>
          <w:color w:val="1F497D"/>
          <w:sz w:val="24"/>
          <w:szCs w:val="24"/>
        </w:rPr>
        <w:t xml:space="preserve">into a local XML file. </w:t>
      </w:r>
    </w:p>
    <w:p w:rsidR="00747D5C" w:rsidRDefault="00747D5C" w:rsidP="00953EA5">
      <w:pPr>
        <w:pStyle w:val="ListParagraph"/>
        <w:ind w:hanging="360"/>
        <w:rPr>
          <w:color w:val="1F497D"/>
        </w:rPr>
      </w:pPr>
    </w:p>
    <w:tbl>
      <w:tblPr>
        <w:tblStyle w:val="TableGrid"/>
        <w:tblW w:w="0" w:type="auto"/>
        <w:tblInd w:w="720" w:type="dxa"/>
        <w:tblLook w:val="04A0" w:firstRow="1" w:lastRow="0" w:firstColumn="1" w:lastColumn="0" w:noHBand="0" w:noVBand="1"/>
      </w:tblPr>
      <w:tblGrid>
        <w:gridCol w:w="2365"/>
        <w:gridCol w:w="4111"/>
      </w:tblGrid>
      <w:tr w:rsidR="00747D5C" w:rsidRPr="009930BD" w:rsidTr="00BD3268">
        <w:tc>
          <w:tcPr>
            <w:tcW w:w="2365" w:type="dxa"/>
          </w:tcPr>
          <w:p w:rsidR="00747D5C" w:rsidRPr="00804FFA" w:rsidRDefault="00804FFA" w:rsidP="00BD3268">
            <w:pPr>
              <w:pStyle w:val="ListParagraph"/>
              <w:ind w:left="0"/>
              <w:rPr>
                <w:b/>
                <w:color w:val="002060"/>
              </w:rPr>
            </w:pPr>
            <w:r w:rsidRPr="00804FFA">
              <w:rPr>
                <w:b/>
                <w:color w:val="002060"/>
              </w:rPr>
              <w:t>Item description</w:t>
            </w:r>
          </w:p>
        </w:tc>
        <w:tc>
          <w:tcPr>
            <w:tcW w:w="4111" w:type="dxa"/>
          </w:tcPr>
          <w:p w:rsidR="00747D5C" w:rsidRPr="00804FFA" w:rsidRDefault="00B64C42" w:rsidP="00BD3268">
            <w:pPr>
              <w:pStyle w:val="ListParagraph"/>
              <w:ind w:left="0"/>
              <w:rPr>
                <w:b/>
                <w:color w:val="002060"/>
              </w:rPr>
            </w:pPr>
            <w:r w:rsidRPr="00804FFA">
              <w:rPr>
                <w:b/>
                <w:color w:val="002060"/>
              </w:rPr>
              <w:t xml:space="preserve">Description </w:t>
            </w:r>
          </w:p>
        </w:tc>
      </w:tr>
      <w:tr w:rsidR="00747D5C" w:rsidRPr="009930BD" w:rsidTr="00BD3268">
        <w:tc>
          <w:tcPr>
            <w:tcW w:w="2365" w:type="dxa"/>
          </w:tcPr>
          <w:p w:rsidR="00747D5C" w:rsidRPr="00804FFA" w:rsidRDefault="00804FFA" w:rsidP="00BD3268">
            <w:pPr>
              <w:pStyle w:val="ListParagraph"/>
              <w:ind w:left="0"/>
              <w:rPr>
                <w:b/>
                <w:color w:val="002060"/>
              </w:rPr>
            </w:pPr>
            <w:r w:rsidRPr="00804FFA">
              <w:rPr>
                <w:b/>
                <w:color w:val="002060"/>
              </w:rPr>
              <w:t>QB Item Name</w:t>
            </w:r>
          </w:p>
        </w:tc>
        <w:tc>
          <w:tcPr>
            <w:tcW w:w="4111" w:type="dxa"/>
          </w:tcPr>
          <w:p w:rsidR="00747D5C" w:rsidRPr="00804FFA" w:rsidRDefault="00804FFA" w:rsidP="00BD3268">
            <w:pPr>
              <w:pStyle w:val="ListParagraph"/>
              <w:ind w:left="0"/>
              <w:rPr>
                <w:b/>
                <w:color w:val="002060"/>
              </w:rPr>
            </w:pPr>
            <w:r w:rsidRPr="00804FFA">
              <w:rPr>
                <w:b/>
                <w:color w:val="002060"/>
              </w:rPr>
              <w:t>Itemname</w:t>
            </w:r>
          </w:p>
        </w:tc>
      </w:tr>
      <w:tr w:rsidR="00747D5C" w:rsidRPr="009930BD" w:rsidTr="00BD3268">
        <w:tc>
          <w:tcPr>
            <w:tcW w:w="2365" w:type="dxa"/>
          </w:tcPr>
          <w:p w:rsidR="00747D5C" w:rsidRPr="00804FFA" w:rsidRDefault="006A2531" w:rsidP="00BD3268">
            <w:pPr>
              <w:pStyle w:val="ListParagraph"/>
              <w:ind w:left="0"/>
              <w:rPr>
                <w:b/>
                <w:color w:val="002060"/>
              </w:rPr>
            </w:pPr>
            <w:r>
              <w:rPr>
                <w:b/>
                <w:color w:val="002060"/>
              </w:rPr>
              <w:t>Bar Code Value</w:t>
            </w:r>
          </w:p>
        </w:tc>
        <w:tc>
          <w:tcPr>
            <w:tcW w:w="4111" w:type="dxa"/>
          </w:tcPr>
          <w:p w:rsidR="00747D5C" w:rsidRPr="00804FFA" w:rsidRDefault="006A2531" w:rsidP="00BD3268">
            <w:pPr>
              <w:pStyle w:val="ListParagraph"/>
              <w:ind w:left="0"/>
              <w:rPr>
                <w:b/>
                <w:color w:val="002060"/>
              </w:rPr>
            </w:pPr>
            <w:r>
              <w:rPr>
                <w:b/>
                <w:color w:val="002060"/>
              </w:rPr>
              <w:t>barcodevalue</w:t>
            </w:r>
          </w:p>
        </w:tc>
      </w:tr>
      <w:tr w:rsidR="00A80044" w:rsidRPr="009930BD" w:rsidTr="00BD3268">
        <w:tc>
          <w:tcPr>
            <w:tcW w:w="2365" w:type="dxa"/>
          </w:tcPr>
          <w:p w:rsidR="00A80044" w:rsidRDefault="00A80044" w:rsidP="00BD3268">
            <w:pPr>
              <w:pStyle w:val="ListParagraph"/>
              <w:ind w:left="0"/>
              <w:rPr>
                <w:b/>
                <w:color w:val="002060"/>
              </w:rPr>
            </w:pPr>
            <w:r>
              <w:rPr>
                <w:b/>
                <w:color w:val="002060"/>
              </w:rPr>
              <w:t>Manufacturers Part Number</w:t>
            </w:r>
          </w:p>
        </w:tc>
        <w:tc>
          <w:tcPr>
            <w:tcW w:w="4111" w:type="dxa"/>
          </w:tcPr>
          <w:p w:rsidR="00A80044" w:rsidRDefault="00A80044" w:rsidP="00BD3268">
            <w:pPr>
              <w:pStyle w:val="ListParagraph"/>
              <w:ind w:left="0"/>
              <w:rPr>
                <w:b/>
                <w:color w:val="002060"/>
              </w:rPr>
            </w:pPr>
            <w:r>
              <w:rPr>
                <w:b/>
                <w:color w:val="002060"/>
              </w:rPr>
              <w:t>mpn</w:t>
            </w:r>
          </w:p>
        </w:tc>
      </w:tr>
      <w:tr w:rsidR="00A80044" w:rsidRPr="009930BD" w:rsidTr="00BD3268">
        <w:tc>
          <w:tcPr>
            <w:tcW w:w="2365" w:type="dxa"/>
          </w:tcPr>
          <w:p w:rsidR="00A80044" w:rsidRDefault="00A80044" w:rsidP="00BD3268">
            <w:pPr>
              <w:pStyle w:val="ListParagraph"/>
              <w:ind w:left="0"/>
              <w:rPr>
                <w:b/>
                <w:color w:val="002060"/>
              </w:rPr>
            </w:pPr>
            <w:r>
              <w:rPr>
                <w:b/>
                <w:color w:val="002060"/>
              </w:rPr>
              <w:t xml:space="preserve">Preferred vendor from Item def. </w:t>
            </w:r>
          </w:p>
        </w:tc>
        <w:tc>
          <w:tcPr>
            <w:tcW w:w="4111" w:type="dxa"/>
          </w:tcPr>
          <w:p w:rsidR="00A80044" w:rsidRDefault="00A80044" w:rsidP="00BD3268">
            <w:pPr>
              <w:pStyle w:val="ListParagraph"/>
              <w:ind w:left="0"/>
              <w:rPr>
                <w:b/>
                <w:color w:val="002060"/>
              </w:rPr>
            </w:pPr>
            <w:r>
              <w:rPr>
                <w:b/>
                <w:color w:val="002060"/>
              </w:rPr>
              <w:t>PrefVendorRef</w:t>
            </w:r>
          </w:p>
        </w:tc>
      </w:tr>
      <w:tr w:rsidR="00B922EA" w:rsidRPr="009930BD" w:rsidTr="00BD3268">
        <w:tc>
          <w:tcPr>
            <w:tcW w:w="2365" w:type="dxa"/>
          </w:tcPr>
          <w:p w:rsidR="00B922EA" w:rsidRDefault="00B922EA" w:rsidP="00BD3268">
            <w:pPr>
              <w:pStyle w:val="ListParagraph"/>
              <w:ind w:left="0"/>
              <w:rPr>
                <w:b/>
                <w:color w:val="002060"/>
              </w:rPr>
            </w:pPr>
            <w:r>
              <w:rPr>
                <w:b/>
                <w:color w:val="002060"/>
              </w:rPr>
              <w:t>Qty On Label on Form</w:t>
            </w:r>
          </w:p>
        </w:tc>
        <w:tc>
          <w:tcPr>
            <w:tcW w:w="4111" w:type="dxa"/>
          </w:tcPr>
          <w:p w:rsidR="00B922EA" w:rsidRDefault="00B922EA" w:rsidP="00BD3268">
            <w:pPr>
              <w:pStyle w:val="ListParagraph"/>
              <w:ind w:left="0"/>
              <w:rPr>
                <w:b/>
                <w:color w:val="002060"/>
              </w:rPr>
            </w:pPr>
            <w:r w:rsidRPr="00B922EA">
              <w:rPr>
                <w:b/>
                <w:bCs/>
                <w:color w:val="002060"/>
              </w:rPr>
              <w:t>qtyonlabel</w:t>
            </w:r>
          </w:p>
        </w:tc>
      </w:tr>
      <w:tr w:rsidR="00747D5C" w:rsidRPr="009930BD" w:rsidTr="00BD3268">
        <w:tc>
          <w:tcPr>
            <w:tcW w:w="2365" w:type="dxa"/>
          </w:tcPr>
          <w:p w:rsidR="00747D5C" w:rsidRPr="00804FFA" w:rsidRDefault="00804FFA" w:rsidP="00BD3268">
            <w:pPr>
              <w:pStyle w:val="ListParagraph"/>
              <w:ind w:left="0"/>
              <w:rPr>
                <w:b/>
                <w:color w:val="002060"/>
              </w:rPr>
            </w:pPr>
            <w:r w:rsidRPr="00804FFA">
              <w:rPr>
                <w:b/>
                <w:color w:val="002060"/>
              </w:rPr>
              <w:t>Item based Custom fields</w:t>
            </w:r>
          </w:p>
        </w:tc>
        <w:tc>
          <w:tcPr>
            <w:tcW w:w="4111" w:type="dxa"/>
          </w:tcPr>
          <w:p w:rsidR="00747D5C" w:rsidRPr="00804FFA" w:rsidRDefault="00804FFA" w:rsidP="00BD3268">
            <w:pPr>
              <w:pStyle w:val="ListParagraph"/>
              <w:ind w:left="0"/>
              <w:rPr>
                <w:b/>
                <w:color w:val="002060"/>
              </w:rPr>
            </w:pPr>
            <w:r>
              <w:rPr>
                <w:b/>
                <w:color w:val="002060"/>
              </w:rPr>
              <w:t>Use Item Custom fiel</w:t>
            </w:r>
            <w:r w:rsidRPr="00804FFA">
              <w:rPr>
                <w:b/>
                <w:color w:val="002060"/>
              </w:rPr>
              <w:t xml:space="preserve">d Name. </w:t>
            </w:r>
          </w:p>
        </w:tc>
      </w:tr>
      <w:tr w:rsidR="00747D5C" w:rsidRPr="009930BD" w:rsidTr="00BD3268">
        <w:tc>
          <w:tcPr>
            <w:tcW w:w="2365" w:type="dxa"/>
          </w:tcPr>
          <w:p w:rsidR="00747D5C" w:rsidRPr="009930BD" w:rsidRDefault="00080D27" w:rsidP="00BD3268">
            <w:pPr>
              <w:pStyle w:val="ListParagraph"/>
              <w:ind w:left="0"/>
              <w:rPr>
                <w:b/>
                <w:color w:val="FF0000"/>
              </w:rPr>
            </w:pPr>
            <w:r w:rsidRPr="00080D27">
              <w:rPr>
                <w:b/>
                <w:color w:val="002060"/>
              </w:rPr>
              <w:t>Average Cost</w:t>
            </w:r>
          </w:p>
        </w:tc>
        <w:tc>
          <w:tcPr>
            <w:tcW w:w="4111" w:type="dxa"/>
          </w:tcPr>
          <w:p w:rsidR="00747D5C" w:rsidRPr="009930BD" w:rsidRDefault="00080D27" w:rsidP="00BD3268">
            <w:pPr>
              <w:pStyle w:val="ListParagraph"/>
              <w:ind w:left="0"/>
              <w:rPr>
                <w:b/>
                <w:color w:val="FF0000"/>
              </w:rPr>
            </w:pPr>
            <w:r w:rsidRPr="00080D27">
              <w:rPr>
                <w:b/>
                <w:color w:val="002060"/>
              </w:rPr>
              <w:t>AverageCost</w:t>
            </w:r>
          </w:p>
        </w:tc>
      </w:tr>
      <w:tr w:rsidR="00A514D0" w:rsidRPr="009930BD" w:rsidTr="00BD3268">
        <w:tc>
          <w:tcPr>
            <w:tcW w:w="2365" w:type="dxa"/>
          </w:tcPr>
          <w:p w:rsidR="00A514D0" w:rsidRPr="00080D27" w:rsidRDefault="00A514D0" w:rsidP="00BD3268">
            <w:pPr>
              <w:pStyle w:val="ListParagraph"/>
              <w:ind w:left="0"/>
              <w:rPr>
                <w:b/>
                <w:color w:val="002060"/>
              </w:rPr>
            </w:pPr>
            <w:r w:rsidRPr="00A514D0">
              <w:rPr>
                <w:b/>
                <w:color w:val="002060"/>
              </w:rPr>
              <w:t>SalesPrice</w:t>
            </w:r>
          </w:p>
        </w:tc>
        <w:tc>
          <w:tcPr>
            <w:tcW w:w="4111" w:type="dxa"/>
          </w:tcPr>
          <w:p w:rsidR="00A514D0" w:rsidRPr="00080D27" w:rsidRDefault="00A514D0" w:rsidP="00BD3268">
            <w:pPr>
              <w:pStyle w:val="ListParagraph"/>
              <w:ind w:left="0"/>
              <w:rPr>
                <w:b/>
                <w:color w:val="002060"/>
              </w:rPr>
            </w:pPr>
            <w:r w:rsidRPr="00A514D0">
              <w:rPr>
                <w:b/>
                <w:color w:val="002060"/>
              </w:rPr>
              <w:t>SalesPrice</w:t>
            </w:r>
          </w:p>
        </w:tc>
      </w:tr>
      <w:tr w:rsidR="00204137" w:rsidRPr="009930BD" w:rsidTr="00BD3268">
        <w:tc>
          <w:tcPr>
            <w:tcW w:w="2365" w:type="dxa"/>
          </w:tcPr>
          <w:p w:rsidR="00204137" w:rsidRPr="00A514D0" w:rsidRDefault="00204137" w:rsidP="00BD3268">
            <w:pPr>
              <w:pStyle w:val="ListParagraph"/>
              <w:ind w:left="0"/>
              <w:rPr>
                <w:b/>
                <w:color w:val="002060"/>
              </w:rPr>
            </w:pPr>
            <w:r>
              <w:rPr>
                <w:b/>
                <w:color w:val="002060"/>
              </w:rPr>
              <w:lastRenderedPageBreak/>
              <w:t xml:space="preserve">Entry field </w:t>
            </w:r>
            <w:proofErr w:type="gramStart"/>
            <w:r>
              <w:rPr>
                <w:b/>
                <w:color w:val="002060"/>
              </w:rPr>
              <w:t>( can</w:t>
            </w:r>
            <w:proofErr w:type="gramEnd"/>
            <w:r>
              <w:rPr>
                <w:b/>
                <w:color w:val="002060"/>
              </w:rPr>
              <w:t xml:space="preserve"> be any) </w:t>
            </w:r>
          </w:p>
        </w:tc>
        <w:tc>
          <w:tcPr>
            <w:tcW w:w="4111" w:type="dxa"/>
          </w:tcPr>
          <w:p w:rsidR="00204137" w:rsidRPr="00A514D0" w:rsidRDefault="00204137" w:rsidP="00BD3268">
            <w:pPr>
              <w:pStyle w:val="ListParagraph"/>
              <w:ind w:left="0"/>
              <w:rPr>
                <w:b/>
                <w:color w:val="002060"/>
              </w:rPr>
            </w:pPr>
            <w:r>
              <w:rPr>
                <w:b/>
                <w:color w:val="002060"/>
              </w:rPr>
              <w:t>LotNo</w:t>
            </w:r>
          </w:p>
        </w:tc>
      </w:tr>
      <w:tr w:rsidR="00A514D0" w:rsidRPr="009930BD" w:rsidTr="00BD3268">
        <w:tc>
          <w:tcPr>
            <w:tcW w:w="2365" w:type="dxa"/>
          </w:tcPr>
          <w:p w:rsidR="00A514D0" w:rsidRPr="00080D27" w:rsidRDefault="00A514D0" w:rsidP="00BD3268">
            <w:pPr>
              <w:pStyle w:val="ListParagraph"/>
              <w:ind w:left="0"/>
              <w:rPr>
                <w:b/>
                <w:color w:val="002060"/>
              </w:rPr>
            </w:pPr>
          </w:p>
        </w:tc>
        <w:tc>
          <w:tcPr>
            <w:tcW w:w="4111" w:type="dxa"/>
          </w:tcPr>
          <w:p w:rsidR="00A514D0" w:rsidRPr="00080D27" w:rsidRDefault="00A514D0" w:rsidP="00BD3268">
            <w:pPr>
              <w:pStyle w:val="ListParagraph"/>
              <w:ind w:left="0"/>
              <w:rPr>
                <w:b/>
                <w:color w:val="002060"/>
              </w:rPr>
            </w:pPr>
          </w:p>
        </w:tc>
      </w:tr>
      <w:tr w:rsidR="00A514D0" w:rsidRPr="009930BD" w:rsidTr="00BD3268">
        <w:tc>
          <w:tcPr>
            <w:tcW w:w="2365" w:type="dxa"/>
          </w:tcPr>
          <w:p w:rsidR="00A514D0" w:rsidRPr="00080D27" w:rsidRDefault="00A514D0" w:rsidP="00BD3268">
            <w:pPr>
              <w:pStyle w:val="ListParagraph"/>
              <w:ind w:left="0"/>
              <w:rPr>
                <w:b/>
                <w:color w:val="002060"/>
              </w:rPr>
            </w:pPr>
          </w:p>
        </w:tc>
        <w:tc>
          <w:tcPr>
            <w:tcW w:w="4111" w:type="dxa"/>
          </w:tcPr>
          <w:p w:rsidR="00A514D0" w:rsidRPr="00080D27" w:rsidRDefault="002C0381" w:rsidP="00BD3268">
            <w:pPr>
              <w:pStyle w:val="ListParagraph"/>
              <w:ind w:left="0"/>
              <w:rPr>
                <w:b/>
                <w:color w:val="002060"/>
              </w:rPr>
            </w:pPr>
            <w:r>
              <w:rPr>
                <w:b/>
                <w:color w:val="002060"/>
              </w:rPr>
              <w:t xml:space="preserve">Support for group, </w:t>
            </w:r>
            <w:proofErr w:type="gramStart"/>
            <w:r>
              <w:rPr>
                <w:b/>
                <w:color w:val="002060"/>
              </w:rPr>
              <w:t>assembly ,Inventory</w:t>
            </w:r>
            <w:proofErr w:type="gramEnd"/>
            <w:r>
              <w:rPr>
                <w:b/>
                <w:color w:val="002060"/>
              </w:rPr>
              <w:t xml:space="preserve">, </w:t>
            </w:r>
            <w:proofErr w:type="spellStart"/>
            <w:r>
              <w:rPr>
                <w:b/>
                <w:color w:val="002060"/>
              </w:rPr>
              <w:t>non inventory</w:t>
            </w:r>
            <w:proofErr w:type="spellEnd"/>
            <w:r>
              <w:rPr>
                <w:b/>
                <w:color w:val="002060"/>
              </w:rPr>
              <w:t xml:space="preserve"> type items. For Group items only Item Name and Description will print since they are the only fields supported by QB.  </w:t>
            </w:r>
          </w:p>
        </w:tc>
      </w:tr>
    </w:tbl>
    <w:p w:rsidR="00747D5C" w:rsidRDefault="00747D5C" w:rsidP="00953EA5">
      <w:pPr>
        <w:pStyle w:val="ListParagraph"/>
        <w:ind w:hanging="360"/>
        <w:rPr>
          <w:color w:val="1F497D"/>
        </w:rPr>
      </w:pPr>
    </w:p>
    <w:p w:rsidR="00747D5C" w:rsidRDefault="00747D5C" w:rsidP="00953EA5">
      <w:pPr>
        <w:pStyle w:val="ListParagraph"/>
        <w:ind w:hanging="360"/>
        <w:rPr>
          <w:color w:val="1F497D"/>
        </w:rPr>
      </w:pPr>
    </w:p>
    <w:p w:rsidR="004E75F0" w:rsidRPr="00392916" w:rsidRDefault="004E75F0" w:rsidP="00392916">
      <w:pPr>
        <w:jc w:val="both"/>
        <w:rPr>
          <w:color w:val="1F497D"/>
        </w:rPr>
      </w:pPr>
      <w:r w:rsidRPr="00392916">
        <w:rPr>
          <w:b/>
          <w:color w:val="1F497D"/>
        </w:rPr>
        <w:t>For Packaging Option:</w:t>
      </w:r>
      <w:r w:rsidR="00206B4E">
        <w:rPr>
          <w:color w:val="1F497D"/>
        </w:rPr>
        <w:t xml:space="preserve"> For Invoice</w:t>
      </w:r>
    </w:p>
    <w:p w:rsidR="008A6EBC" w:rsidRDefault="008A6EBC" w:rsidP="004E75F0">
      <w:pPr>
        <w:pStyle w:val="ListParagraph"/>
        <w:ind w:hanging="360"/>
        <w:jc w:val="both"/>
        <w:rPr>
          <w:color w:val="1F497D"/>
        </w:rPr>
      </w:pPr>
      <w:r>
        <w:rPr>
          <w:color w:val="1F497D"/>
        </w:rPr>
        <w:t xml:space="preserve">. </w:t>
      </w:r>
    </w:p>
    <w:p w:rsidR="004E75F0" w:rsidRPr="00A51900" w:rsidRDefault="00A51900" w:rsidP="00A51900">
      <w:pPr>
        <w:rPr>
          <w:color w:val="1F497D"/>
        </w:rPr>
      </w:pPr>
      <w:r>
        <w:rPr>
          <w:color w:val="1F497D"/>
        </w:rPr>
        <w:t>InvoiceLineItemRefFullName1-x</w:t>
      </w:r>
    </w:p>
    <w:p w:rsidR="004E75F0" w:rsidRDefault="004E75F0" w:rsidP="004E75F0">
      <w:pPr>
        <w:rPr>
          <w:color w:val="1F497D"/>
        </w:rPr>
      </w:pPr>
      <w:r>
        <w:rPr>
          <w:color w:val="1F497D"/>
        </w:rPr>
        <w:t>InvoiceLineDesc1</w:t>
      </w:r>
      <w:r w:rsidR="00206B4E">
        <w:rPr>
          <w:color w:val="1F497D"/>
        </w:rPr>
        <w:t>-X</w:t>
      </w:r>
    </w:p>
    <w:p w:rsidR="00A51900" w:rsidRDefault="00A51900" w:rsidP="004E75F0">
      <w:pPr>
        <w:rPr>
          <w:color w:val="1F497D"/>
        </w:rPr>
      </w:pPr>
      <w:r>
        <w:rPr>
          <w:color w:val="1F497D"/>
        </w:rPr>
        <w:t>InvoiceLineRate1-x</w:t>
      </w:r>
    </w:p>
    <w:p w:rsidR="00A51900" w:rsidRDefault="00A51900" w:rsidP="004E75F0">
      <w:pPr>
        <w:rPr>
          <w:color w:val="1F497D"/>
        </w:rPr>
      </w:pPr>
      <w:r>
        <w:rPr>
          <w:color w:val="1F497D"/>
        </w:rPr>
        <w:t>InvoiceLineAmount1-x</w:t>
      </w:r>
    </w:p>
    <w:p w:rsidR="004E75F0" w:rsidRDefault="00206B4E" w:rsidP="004E75F0">
      <w:pPr>
        <w:rPr>
          <w:color w:val="1F497D"/>
        </w:rPr>
      </w:pPr>
      <w:r>
        <w:rPr>
          <w:color w:val="1F497D"/>
        </w:rPr>
        <w:t>Other1-X</w:t>
      </w:r>
    </w:p>
    <w:p w:rsidR="004E75F0" w:rsidRDefault="004E75F0" w:rsidP="004E75F0">
      <w:pPr>
        <w:rPr>
          <w:color w:val="1F497D"/>
        </w:rPr>
      </w:pPr>
      <w:r>
        <w:rPr>
          <w:color w:val="1F497D"/>
        </w:rPr>
        <w:t>BillAddressAddr1</w:t>
      </w:r>
    </w:p>
    <w:p w:rsidR="004E75F0" w:rsidRDefault="004E75F0" w:rsidP="004E75F0">
      <w:pPr>
        <w:rPr>
          <w:color w:val="1F497D"/>
        </w:rPr>
      </w:pPr>
      <w:r>
        <w:rPr>
          <w:color w:val="1F497D"/>
        </w:rPr>
        <w:t>BillAddressAddr2</w:t>
      </w:r>
    </w:p>
    <w:p w:rsidR="004E75F0" w:rsidRDefault="005E4B8E" w:rsidP="004E75F0">
      <w:pPr>
        <w:rPr>
          <w:color w:val="1F497D"/>
        </w:rPr>
      </w:pPr>
      <w:proofErr w:type="spellStart"/>
      <w:r>
        <w:rPr>
          <w:color w:val="1F497D"/>
        </w:rPr>
        <w:t>BillAddress</w:t>
      </w:r>
      <w:proofErr w:type="spellEnd"/>
    </w:p>
    <w:p w:rsidR="00A2122B" w:rsidRDefault="00A2122B" w:rsidP="00A2122B">
      <w:pPr>
        <w:rPr>
          <w:color w:val="1F497D"/>
        </w:rPr>
      </w:pPr>
      <w:r>
        <w:rPr>
          <w:color w:val="1F497D"/>
        </w:rPr>
        <w:t>ShipAddressAddr1</w:t>
      </w:r>
    </w:p>
    <w:p w:rsidR="00A2122B" w:rsidRDefault="00A2122B" w:rsidP="00A2122B">
      <w:pPr>
        <w:rPr>
          <w:color w:val="1F497D"/>
        </w:rPr>
      </w:pPr>
      <w:r>
        <w:rPr>
          <w:color w:val="1F497D"/>
        </w:rPr>
        <w:t>ShipAddressAddr2</w:t>
      </w:r>
    </w:p>
    <w:p w:rsidR="00A2122B" w:rsidRDefault="00A2122B" w:rsidP="00A2122B">
      <w:pPr>
        <w:rPr>
          <w:color w:val="1F497D"/>
        </w:rPr>
      </w:pPr>
      <w:proofErr w:type="spellStart"/>
      <w:r>
        <w:rPr>
          <w:color w:val="1F497D"/>
        </w:rPr>
        <w:t>ShipAddress</w:t>
      </w:r>
      <w:proofErr w:type="spellEnd"/>
    </w:p>
    <w:p w:rsidR="00A2122B" w:rsidRDefault="00A2122B" w:rsidP="004E75F0">
      <w:pPr>
        <w:rPr>
          <w:color w:val="1F497D"/>
        </w:rPr>
      </w:pPr>
    </w:p>
    <w:p w:rsidR="004E75F0" w:rsidRDefault="004E75F0" w:rsidP="004E75F0">
      <w:pPr>
        <w:rPr>
          <w:color w:val="1F497D"/>
        </w:rPr>
      </w:pPr>
      <w:r>
        <w:rPr>
          <w:color w:val="1F497D"/>
        </w:rPr>
        <w:t>InvoiceLineQuantity1</w:t>
      </w:r>
      <w:r w:rsidR="000B4153">
        <w:rPr>
          <w:color w:val="1F497D"/>
        </w:rPr>
        <w:t>-X</w:t>
      </w:r>
    </w:p>
    <w:p w:rsidR="004E75F0" w:rsidRDefault="004E75F0" w:rsidP="004E75F0">
      <w:pPr>
        <w:rPr>
          <w:color w:val="1F497D"/>
        </w:rPr>
      </w:pPr>
      <w:r>
        <w:rPr>
          <w:color w:val="1F497D"/>
        </w:rPr>
        <w:t>RefNumber</w:t>
      </w:r>
    </w:p>
    <w:p w:rsidR="00074572" w:rsidRDefault="00074572" w:rsidP="004E75F0">
      <w:pPr>
        <w:rPr>
          <w:color w:val="1F497D"/>
        </w:rPr>
      </w:pPr>
      <w:r>
        <w:rPr>
          <w:color w:val="1F497D"/>
        </w:rPr>
        <w:t>PONumber</w:t>
      </w:r>
    </w:p>
    <w:p w:rsidR="004D2737" w:rsidRDefault="004D2737" w:rsidP="004E75F0">
      <w:pPr>
        <w:rPr>
          <w:color w:val="1F497D"/>
        </w:rPr>
      </w:pPr>
      <w:proofErr w:type="spellStart"/>
      <w:r>
        <w:rPr>
          <w:color w:val="1F497D"/>
        </w:rPr>
        <w:t>SalesTaxTotal</w:t>
      </w:r>
      <w:proofErr w:type="spellEnd"/>
    </w:p>
    <w:p w:rsidR="004D2737" w:rsidRDefault="004D2737" w:rsidP="004E75F0">
      <w:pPr>
        <w:rPr>
          <w:color w:val="1F497D"/>
        </w:rPr>
      </w:pPr>
      <w:proofErr w:type="spellStart"/>
      <w:r>
        <w:rPr>
          <w:color w:val="1F497D"/>
        </w:rPr>
        <w:t>BalanceRemaining</w:t>
      </w:r>
      <w:proofErr w:type="spellEnd"/>
    </w:p>
    <w:p w:rsidR="00A2122B" w:rsidRDefault="00A2122B" w:rsidP="004E75F0">
      <w:pPr>
        <w:rPr>
          <w:color w:val="1F497D"/>
        </w:rPr>
      </w:pPr>
      <w:r>
        <w:rPr>
          <w:color w:val="1F497D"/>
        </w:rPr>
        <w:t>TxnDate</w:t>
      </w:r>
    </w:p>
    <w:p w:rsidR="00A2122B" w:rsidRDefault="00A2122B" w:rsidP="004E75F0">
      <w:pPr>
        <w:rPr>
          <w:color w:val="1F497D"/>
        </w:rPr>
      </w:pPr>
      <w:r>
        <w:rPr>
          <w:color w:val="1F497D"/>
        </w:rPr>
        <w:t>ShipDate</w:t>
      </w:r>
    </w:p>
    <w:p w:rsidR="00A2122B" w:rsidRDefault="00A2122B" w:rsidP="004E75F0">
      <w:pPr>
        <w:rPr>
          <w:color w:val="1F497D"/>
        </w:rPr>
      </w:pPr>
    </w:p>
    <w:p w:rsidR="004E75F0" w:rsidRPr="000B4153" w:rsidRDefault="004E75F0" w:rsidP="000B4153">
      <w:pPr>
        <w:rPr>
          <w:color w:val="1F497D"/>
        </w:rPr>
      </w:pPr>
    </w:p>
    <w:p w:rsidR="00665DF9" w:rsidRDefault="00665DF9" w:rsidP="00953EA5">
      <w:pPr>
        <w:pStyle w:val="ListParagraph"/>
        <w:ind w:hanging="360"/>
        <w:rPr>
          <w:color w:val="1F497D"/>
        </w:rPr>
      </w:pPr>
    </w:p>
    <w:p w:rsidR="00665DF9" w:rsidRDefault="00665DF9" w:rsidP="00953EA5">
      <w:pPr>
        <w:pStyle w:val="ListParagraph"/>
        <w:ind w:hanging="360"/>
        <w:rPr>
          <w:color w:val="1F497D"/>
        </w:rPr>
      </w:pPr>
      <w:r>
        <w:rPr>
          <w:color w:val="1F497D"/>
        </w:rPr>
        <w:t>Appendix I</w:t>
      </w:r>
    </w:p>
    <w:p w:rsidR="00665DF9" w:rsidRDefault="00665DF9" w:rsidP="00953EA5">
      <w:pPr>
        <w:pStyle w:val="ListParagraph"/>
        <w:ind w:hanging="360"/>
        <w:rPr>
          <w:color w:val="1F497D"/>
        </w:rPr>
      </w:pPr>
    </w:p>
    <w:p w:rsidR="00665DF9" w:rsidRDefault="00665DF9" w:rsidP="00953EA5">
      <w:pPr>
        <w:pStyle w:val="ListParagraph"/>
        <w:ind w:hanging="360"/>
        <w:rPr>
          <w:color w:val="1F497D"/>
        </w:rPr>
      </w:pPr>
    </w:p>
    <w:p w:rsidR="003C4FA2" w:rsidRPr="0087515F" w:rsidRDefault="0087515F" w:rsidP="008D6B25">
      <w:pPr>
        <w:pStyle w:val="ListParagraph"/>
        <w:autoSpaceDE w:val="0"/>
        <w:autoSpaceDN w:val="0"/>
        <w:adjustRightInd w:val="0"/>
        <w:rPr>
          <w:rFonts w:ascii="Consolas" w:hAnsi="Consolas" w:cs="Consolas"/>
          <w:sz w:val="40"/>
          <w:szCs w:val="40"/>
          <w:lang w:eastAsia="en-US"/>
        </w:rPr>
      </w:pPr>
      <w:r w:rsidRPr="0087515F">
        <w:rPr>
          <w:rFonts w:ascii="Consolas" w:hAnsi="Consolas" w:cs="Consolas"/>
          <w:sz w:val="40"/>
          <w:szCs w:val="40"/>
          <w:lang w:eastAsia="en-US"/>
        </w:rPr>
        <w:t xml:space="preserve">User Guide: </w:t>
      </w:r>
    </w:p>
    <w:p w:rsidR="00BD4662" w:rsidRPr="008D6B25" w:rsidRDefault="00BD4662" w:rsidP="008D6B25">
      <w:pPr>
        <w:pStyle w:val="ListParagraph"/>
        <w:autoSpaceDE w:val="0"/>
        <w:autoSpaceDN w:val="0"/>
        <w:adjustRightInd w:val="0"/>
        <w:rPr>
          <w:rFonts w:ascii="Consolas" w:hAnsi="Consolas" w:cs="Consolas"/>
          <w:sz w:val="19"/>
          <w:szCs w:val="19"/>
          <w:lang w:eastAsia="en-US"/>
        </w:rPr>
      </w:pPr>
    </w:p>
    <w:p w:rsidR="00665DF9" w:rsidRDefault="00665DF9" w:rsidP="00665DF9"/>
    <w:p w:rsidR="00665DF9" w:rsidRDefault="00665DF9" w:rsidP="00665DF9"/>
    <w:p w:rsidR="00665DF9" w:rsidRDefault="00665DF9" w:rsidP="00665DF9"/>
    <w:p w:rsidR="00665DF9" w:rsidRDefault="00665DF9" w:rsidP="00953EA5">
      <w:pPr>
        <w:pStyle w:val="ListParagraph"/>
        <w:ind w:hanging="360"/>
        <w:rPr>
          <w:color w:val="1F497D"/>
        </w:rPr>
      </w:pPr>
    </w:p>
    <w:p w:rsidR="00953EA5" w:rsidRDefault="00953EA5" w:rsidP="00232243"/>
    <w:p w:rsidR="00232243" w:rsidRDefault="00232243">
      <w:pPr>
        <w:rPr>
          <w:rFonts w:ascii="Arial" w:hAnsi="Arial" w:cs="Arial"/>
          <w:sz w:val="20"/>
          <w:szCs w:val="20"/>
        </w:rPr>
      </w:pPr>
    </w:p>
    <w:p w:rsidR="002758D5" w:rsidRDefault="002758D5">
      <w:pPr>
        <w:rPr>
          <w:rFonts w:ascii="Arial" w:hAnsi="Arial" w:cs="Arial"/>
          <w:sz w:val="20"/>
          <w:szCs w:val="20"/>
        </w:rPr>
      </w:pPr>
      <w:r>
        <w:rPr>
          <w:rFonts w:ascii="Arial" w:hAnsi="Arial" w:cs="Arial"/>
          <w:sz w:val="20"/>
          <w:szCs w:val="20"/>
        </w:rPr>
        <w:t xml:space="preserve">  </w:t>
      </w:r>
    </w:p>
    <w:p w:rsidR="00541897" w:rsidRDefault="00541897">
      <w:pPr>
        <w:rPr>
          <w:rFonts w:ascii="Arial" w:hAnsi="Arial" w:cs="Arial"/>
          <w:sz w:val="20"/>
          <w:szCs w:val="20"/>
        </w:rPr>
      </w:pPr>
      <w:r>
        <w:rPr>
          <w:rFonts w:ascii="Arial" w:hAnsi="Arial" w:cs="Arial"/>
          <w:sz w:val="20"/>
          <w:szCs w:val="20"/>
        </w:rPr>
        <w:t>Packaging Mode example:</w:t>
      </w:r>
    </w:p>
    <w:p w:rsidR="00541897" w:rsidRDefault="00541897">
      <w:pPr>
        <w:rPr>
          <w:rFonts w:ascii="Arial" w:hAnsi="Arial" w:cs="Arial"/>
          <w:sz w:val="20"/>
          <w:szCs w:val="20"/>
        </w:rPr>
      </w:pPr>
    </w:p>
    <w:p w:rsidR="00541897" w:rsidRDefault="00541897">
      <w:pPr>
        <w:rPr>
          <w:rFonts w:ascii="Arial" w:hAnsi="Arial" w:cs="Arial"/>
          <w:sz w:val="20"/>
          <w:szCs w:val="20"/>
        </w:rPr>
      </w:pPr>
      <w:r>
        <w:rPr>
          <w:rFonts w:ascii="Arial" w:hAnsi="Arial" w:cs="Arial"/>
          <w:sz w:val="20"/>
          <w:szCs w:val="20"/>
        </w:rPr>
        <w:t xml:space="preserve">Packaging mode allows users to query invoices and print multiple line items to a label or </w:t>
      </w:r>
      <w:proofErr w:type="spellStart"/>
      <w:r>
        <w:rPr>
          <w:rFonts w:ascii="Arial" w:hAnsi="Arial" w:cs="Arial"/>
          <w:sz w:val="20"/>
          <w:szCs w:val="20"/>
        </w:rPr>
        <w:t>toa</w:t>
      </w:r>
      <w:proofErr w:type="spellEnd"/>
      <w:r>
        <w:rPr>
          <w:rFonts w:ascii="Arial" w:hAnsi="Arial" w:cs="Arial"/>
          <w:sz w:val="20"/>
          <w:szCs w:val="20"/>
        </w:rPr>
        <w:t xml:space="preserve"> packing slip/ Pick List.   Example of a </w:t>
      </w:r>
      <w:proofErr w:type="spellStart"/>
      <w:r>
        <w:rPr>
          <w:rFonts w:ascii="Arial" w:hAnsi="Arial" w:cs="Arial"/>
          <w:sz w:val="20"/>
          <w:szCs w:val="20"/>
        </w:rPr>
        <w:t>print out</w:t>
      </w:r>
      <w:proofErr w:type="spellEnd"/>
      <w:r>
        <w:rPr>
          <w:rFonts w:ascii="Arial" w:hAnsi="Arial" w:cs="Arial"/>
          <w:sz w:val="20"/>
          <w:szCs w:val="20"/>
        </w:rPr>
        <w:t xml:space="preserve"> is below. </w:t>
      </w:r>
    </w:p>
    <w:p w:rsidR="001B52A9" w:rsidRDefault="001B52A9">
      <w:pPr>
        <w:rPr>
          <w:rFonts w:ascii="Arial" w:hAnsi="Arial" w:cs="Arial"/>
          <w:sz w:val="20"/>
          <w:szCs w:val="20"/>
        </w:rPr>
      </w:pPr>
    </w:p>
    <w:p w:rsidR="001B52A9" w:rsidRDefault="001B52A9">
      <w:pPr>
        <w:rPr>
          <w:rFonts w:ascii="Arial" w:hAnsi="Arial" w:cs="Arial"/>
          <w:sz w:val="20"/>
          <w:szCs w:val="20"/>
        </w:rPr>
      </w:pPr>
    </w:p>
    <w:p w:rsidR="001B52A9" w:rsidRDefault="001B52A9">
      <w:pPr>
        <w:rPr>
          <w:rFonts w:ascii="Arial" w:hAnsi="Arial" w:cs="Arial"/>
          <w:sz w:val="20"/>
          <w:szCs w:val="20"/>
        </w:rPr>
      </w:pPr>
      <w:r>
        <w:rPr>
          <w:rFonts w:ascii="Arial" w:hAnsi="Arial" w:cs="Arial"/>
          <w:sz w:val="20"/>
          <w:szCs w:val="20"/>
        </w:rPr>
        <w:lastRenderedPageBreak/>
        <w:t>Query for Invoice number 8093 pulls up the items on the invoice</w:t>
      </w:r>
    </w:p>
    <w:p w:rsidR="001B52A9" w:rsidRDefault="001B52A9">
      <w:pPr>
        <w:rPr>
          <w:rFonts w:ascii="Arial" w:hAnsi="Arial" w:cs="Arial"/>
          <w:sz w:val="20"/>
          <w:szCs w:val="20"/>
        </w:rPr>
      </w:pPr>
      <w:r>
        <w:rPr>
          <w:rFonts w:ascii="Arial" w:hAnsi="Arial" w:cs="Arial"/>
          <w:sz w:val="20"/>
          <w:szCs w:val="20"/>
        </w:rPr>
        <w:t xml:space="preserve">User selects which Items </w:t>
      </w:r>
      <w:proofErr w:type="gramStart"/>
      <w:r>
        <w:rPr>
          <w:rFonts w:ascii="Arial" w:hAnsi="Arial" w:cs="Arial"/>
          <w:sz w:val="20"/>
          <w:szCs w:val="20"/>
        </w:rPr>
        <w:t>( select</w:t>
      </w:r>
      <w:proofErr w:type="gramEnd"/>
      <w:r>
        <w:rPr>
          <w:rFonts w:ascii="Arial" w:hAnsi="Arial" w:cs="Arial"/>
          <w:sz w:val="20"/>
          <w:szCs w:val="20"/>
        </w:rPr>
        <w:t xml:space="preserve"> up to 6) to be placed on the first Case Label.  </w:t>
      </w:r>
      <w:proofErr w:type="gramStart"/>
      <w:r>
        <w:rPr>
          <w:rFonts w:ascii="Arial" w:hAnsi="Arial" w:cs="Arial"/>
          <w:sz w:val="20"/>
          <w:szCs w:val="20"/>
        </w:rPr>
        <w:t>( or</w:t>
      </w:r>
      <w:proofErr w:type="gramEnd"/>
      <w:r>
        <w:rPr>
          <w:rFonts w:ascii="Arial" w:hAnsi="Arial" w:cs="Arial"/>
          <w:sz w:val="20"/>
          <w:szCs w:val="20"/>
        </w:rPr>
        <w:t xml:space="preserve"> packing slip) </w:t>
      </w:r>
    </w:p>
    <w:p w:rsidR="001B52A9" w:rsidRDefault="001B52A9">
      <w:pPr>
        <w:rPr>
          <w:rFonts w:ascii="Arial" w:hAnsi="Arial" w:cs="Arial"/>
          <w:sz w:val="20"/>
          <w:szCs w:val="20"/>
        </w:rPr>
      </w:pPr>
    </w:p>
    <w:p w:rsidR="001B52A9" w:rsidRDefault="001B52A9">
      <w:pPr>
        <w:rPr>
          <w:rFonts w:ascii="Arial" w:hAnsi="Arial" w:cs="Arial"/>
          <w:sz w:val="20"/>
          <w:szCs w:val="20"/>
        </w:rPr>
      </w:pPr>
      <w:r>
        <w:rPr>
          <w:noProof/>
          <w:lang w:val="en-US" w:eastAsia="en-US"/>
        </w:rPr>
        <w:drawing>
          <wp:inline distT="0" distB="0" distL="0" distR="0" wp14:anchorId="4F954E12" wp14:editId="71269CE9">
            <wp:extent cx="5731510" cy="31273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3127375"/>
                    </a:xfrm>
                    <a:prstGeom prst="rect">
                      <a:avLst/>
                    </a:prstGeom>
                  </pic:spPr>
                </pic:pic>
              </a:graphicData>
            </a:graphic>
          </wp:inline>
        </w:drawing>
      </w:r>
    </w:p>
    <w:p w:rsidR="00541897" w:rsidRDefault="00541897">
      <w:pPr>
        <w:rPr>
          <w:rFonts w:ascii="Arial" w:hAnsi="Arial" w:cs="Arial"/>
          <w:sz w:val="20"/>
          <w:szCs w:val="20"/>
        </w:rPr>
      </w:pPr>
    </w:p>
    <w:p w:rsidR="00541897" w:rsidRDefault="00541897">
      <w:pPr>
        <w:rPr>
          <w:rFonts w:ascii="Arial" w:hAnsi="Arial" w:cs="Arial"/>
          <w:sz w:val="20"/>
          <w:szCs w:val="20"/>
        </w:rPr>
      </w:pPr>
    </w:p>
    <w:p w:rsidR="00541897" w:rsidRDefault="00541897">
      <w:pPr>
        <w:rPr>
          <w:rFonts w:ascii="Arial" w:hAnsi="Arial" w:cs="Arial"/>
          <w:sz w:val="20"/>
          <w:szCs w:val="20"/>
        </w:rPr>
      </w:pPr>
    </w:p>
    <w:p w:rsidR="00541897" w:rsidRDefault="00541897">
      <w:pPr>
        <w:rPr>
          <w:rFonts w:ascii="Arial" w:hAnsi="Arial" w:cs="Arial"/>
          <w:sz w:val="20"/>
          <w:szCs w:val="20"/>
        </w:rPr>
      </w:pPr>
      <w:r>
        <w:rPr>
          <w:noProof/>
          <w:lang w:val="en-US" w:eastAsia="en-US"/>
        </w:rPr>
        <w:drawing>
          <wp:inline distT="0" distB="0" distL="0" distR="0" wp14:anchorId="353633FC" wp14:editId="34AA8E24">
            <wp:extent cx="5731510" cy="47447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4744720"/>
                    </a:xfrm>
                    <a:prstGeom prst="rect">
                      <a:avLst/>
                    </a:prstGeom>
                  </pic:spPr>
                </pic:pic>
              </a:graphicData>
            </a:graphic>
          </wp:inline>
        </w:drawing>
      </w:r>
    </w:p>
    <w:p w:rsidR="001B52A9" w:rsidRDefault="001B52A9">
      <w:pPr>
        <w:rPr>
          <w:rFonts w:ascii="Arial" w:hAnsi="Arial" w:cs="Arial"/>
          <w:sz w:val="20"/>
          <w:szCs w:val="20"/>
        </w:rPr>
      </w:pPr>
    </w:p>
    <w:p w:rsidR="001B52A9" w:rsidRDefault="001B52A9">
      <w:pPr>
        <w:rPr>
          <w:rFonts w:ascii="Arial" w:hAnsi="Arial" w:cs="Arial"/>
          <w:sz w:val="20"/>
          <w:szCs w:val="20"/>
        </w:rPr>
      </w:pPr>
    </w:p>
    <w:p w:rsidR="001B52A9" w:rsidRDefault="001B52A9">
      <w:pPr>
        <w:rPr>
          <w:rFonts w:ascii="Arial" w:hAnsi="Arial" w:cs="Arial"/>
          <w:sz w:val="20"/>
          <w:szCs w:val="20"/>
        </w:rPr>
      </w:pPr>
    </w:p>
    <w:p w:rsidR="001B52A9" w:rsidRDefault="001B52A9">
      <w:pPr>
        <w:rPr>
          <w:rFonts w:ascii="Arial" w:hAnsi="Arial" w:cs="Arial"/>
          <w:sz w:val="20"/>
          <w:szCs w:val="20"/>
        </w:rPr>
      </w:pPr>
      <w:r>
        <w:rPr>
          <w:rFonts w:ascii="Arial" w:hAnsi="Arial" w:cs="Arial"/>
          <w:sz w:val="20"/>
          <w:szCs w:val="20"/>
        </w:rPr>
        <w:t xml:space="preserve">Example of the related invoice to the screens above is shown below: </w:t>
      </w:r>
    </w:p>
    <w:p w:rsidR="001B52A9" w:rsidRDefault="001B52A9">
      <w:pPr>
        <w:rPr>
          <w:rFonts w:ascii="Arial" w:hAnsi="Arial" w:cs="Arial"/>
          <w:sz w:val="20"/>
          <w:szCs w:val="20"/>
        </w:rPr>
      </w:pPr>
    </w:p>
    <w:p w:rsidR="001B52A9" w:rsidRDefault="001B52A9">
      <w:pPr>
        <w:rPr>
          <w:rFonts w:ascii="Arial" w:hAnsi="Arial" w:cs="Arial"/>
          <w:sz w:val="20"/>
          <w:szCs w:val="20"/>
        </w:rPr>
      </w:pPr>
    </w:p>
    <w:p w:rsidR="001B52A9" w:rsidRDefault="001B52A9">
      <w:pPr>
        <w:rPr>
          <w:rFonts w:ascii="Arial" w:hAnsi="Arial" w:cs="Arial"/>
          <w:sz w:val="20"/>
          <w:szCs w:val="20"/>
        </w:rPr>
      </w:pPr>
    </w:p>
    <w:p w:rsidR="001B52A9" w:rsidRDefault="001B52A9">
      <w:pPr>
        <w:rPr>
          <w:rFonts w:ascii="Arial" w:hAnsi="Arial" w:cs="Arial"/>
          <w:sz w:val="20"/>
          <w:szCs w:val="20"/>
        </w:rPr>
      </w:pPr>
    </w:p>
    <w:p w:rsidR="001B52A9" w:rsidRDefault="001B52A9">
      <w:pPr>
        <w:rPr>
          <w:rFonts w:ascii="Arial" w:hAnsi="Arial" w:cs="Arial"/>
          <w:sz w:val="20"/>
          <w:szCs w:val="20"/>
        </w:rPr>
      </w:pPr>
    </w:p>
    <w:p w:rsidR="00ED2F8F" w:rsidRPr="00ED2F8F" w:rsidRDefault="00ED2F8F" w:rsidP="00ED2F8F">
      <w:pPr>
        <w:rPr>
          <w:rFonts w:ascii="Arial" w:hAnsi="Arial" w:cs="Arial"/>
          <w:b/>
          <w:sz w:val="52"/>
          <w:szCs w:val="52"/>
        </w:rPr>
      </w:pPr>
      <w:r w:rsidRPr="00ED2F8F">
        <w:rPr>
          <w:rFonts w:ascii="Arial" w:hAnsi="Arial" w:cs="Arial"/>
          <w:b/>
          <w:noProof/>
          <w:sz w:val="52"/>
          <w:szCs w:val="52"/>
          <w:lang w:val="en-US" w:eastAsia="en-US"/>
        </w:rPr>
        <w:t>Support</w:t>
      </w:r>
      <w:r w:rsidRPr="00ED2F8F">
        <w:rPr>
          <w:rFonts w:ascii="Arial" w:hAnsi="Arial" w:cs="Arial"/>
          <w:b/>
          <w:sz w:val="52"/>
          <w:szCs w:val="52"/>
          <w:lang w:val="en-US"/>
        </w:rPr>
        <w:t xml:space="preserve">: </w:t>
      </w:r>
    </w:p>
    <w:p w:rsidR="00ED2F8F" w:rsidRDefault="00ED2F8F">
      <w:pPr>
        <w:rPr>
          <w:rFonts w:ascii="Arial" w:hAnsi="Arial" w:cs="Arial"/>
          <w:sz w:val="20"/>
          <w:szCs w:val="20"/>
        </w:rPr>
      </w:pPr>
    </w:p>
    <w:p w:rsidR="00185E5D" w:rsidRDefault="00185E5D">
      <w:pPr>
        <w:rPr>
          <w:rFonts w:ascii="Arial" w:hAnsi="Arial" w:cs="Arial"/>
          <w:sz w:val="20"/>
          <w:szCs w:val="20"/>
        </w:rPr>
      </w:pPr>
    </w:p>
    <w:p w:rsidR="00185E5D" w:rsidRDefault="00185E5D" w:rsidP="00185E5D">
      <w:pPr>
        <w:rPr>
          <w:rFonts w:ascii="Arial" w:hAnsi="Arial" w:cs="Arial"/>
          <w:b/>
          <w:sz w:val="28"/>
          <w:szCs w:val="28"/>
          <w:lang w:val="en-US"/>
        </w:rPr>
      </w:pPr>
      <w:r>
        <w:rPr>
          <w:rFonts w:ascii="Arial" w:hAnsi="Arial" w:cs="Arial"/>
          <w:b/>
          <w:sz w:val="28"/>
          <w:szCs w:val="28"/>
          <w:lang w:val="en-US"/>
        </w:rPr>
        <w:t>Quick Links</w:t>
      </w:r>
    </w:p>
    <w:p w:rsidR="00185E5D" w:rsidRDefault="00185E5D" w:rsidP="00185E5D">
      <w:pPr>
        <w:rPr>
          <w:rFonts w:ascii="Arial" w:hAnsi="Arial" w:cs="Arial"/>
          <w:b/>
          <w:sz w:val="28"/>
          <w:szCs w:val="28"/>
          <w:lang w:val="en-US"/>
        </w:rPr>
      </w:pPr>
    </w:p>
    <w:p w:rsidR="00185E5D" w:rsidRDefault="00185E5D" w:rsidP="00185E5D">
      <w:pPr>
        <w:rPr>
          <w:rFonts w:ascii="Arial" w:hAnsi="Arial" w:cs="Arial"/>
          <w:b/>
          <w:sz w:val="28"/>
          <w:szCs w:val="28"/>
          <w:lang w:val="en-US"/>
        </w:rPr>
      </w:pPr>
      <w:r>
        <w:rPr>
          <w:rFonts w:ascii="Arial" w:hAnsi="Arial" w:cs="Arial"/>
          <w:b/>
          <w:sz w:val="28"/>
          <w:szCs w:val="28"/>
          <w:lang w:val="en-US"/>
        </w:rPr>
        <w:t>List of Supported Fields</w:t>
      </w:r>
    </w:p>
    <w:p w:rsidR="00185E5D" w:rsidRDefault="00185E5D" w:rsidP="00185E5D">
      <w:pPr>
        <w:rPr>
          <w:rFonts w:ascii="Arial" w:hAnsi="Arial" w:cs="Arial"/>
          <w:b/>
          <w:sz w:val="28"/>
          <w:szCs w:val="28"/>
          <w:lang w:val="en-US"/>
        </w:rPr>
      </w:pPr>
    </w:p>
    <w:p w:rsidR="00185E5D" w:rsidRDefault="000278F7" w:rsidP="00185E5D">
      <w:pPr>
        <w:rPr>
          <w:rFonts w:ascii="Arial" w:hAnsi="Arial" w:cs="Arial"/>
          <w:b/>
          <w:sz w:val="28"/>
          <w:szCs w:val="28"/>
          <w:lang w:val="en-US"/>
        </w:rPr>
      </w:pPr>
      <w:hyperlink w:anchor="SO" w:history="1">
        <w:r w:rsidR="00185E5D" w:rsidRPr="00D35DA4">
          <w:rPr>
            <w:rStyle w:val="Hyperlink"/>
            <w:rFonts w:ascii="Arial" w:hAnsi="Arial" w:cs="Arial"/>
            <w:b/>
            <w:sz w:val="28"/>
            <w:szCs w:val="28"/>
            <w:lang w:val="en-US"/>
          </w:rPr>
          <w:t>Sa</w:t>
        </w:r>
        <w:r w:rsidR="00185E5D" w:rsidRPr="00D35DA4">
          <w:rPr>
            <w:rStyle w:val="Hyperlink"/>
            <w:rFonts w:ascii="Arial" w:hAnsi="Arial" w:cs="Arial"/>
            <w:b/>
            <w:sz w:val="28"/>
            <w:szCs w:val="28"/>
            <w:lang w:val="en-US"/>
          </w:rPr>
          <w:t>l</w:t>
        </w:r>
        <w:r w:rsidR="00185E5D" w:rsidRPr="00D35DA4">
          <w:rPr>
            <w:rStyle w:val="Hyperlink"/>
            <w:rFonts w:ascii="Arial" w:hAnsi="Arial" w:cs="Arial"/>
            <w:b/>
            <w:sz w:val="28"/>
            <w:szCs w:val="28"/>
            <w:lang w:val="en-US"/>
          </w:rPr>
          <w:t xml:space="preserve">es </w:t>
        </w:r>
        <w:proofErr w:type="gramStart"/>
        <w:r w:rsidR="00185E5D" w:rsidRPr="00D35DA4">
          <w:rPr>
            <w:rStyle w:val="Hyperlink"/>
            <w:rFonts w:ascii="Arial" w:hAnsi="Arial" w:cs="Arial"/>
            <w:b/>
            <w:sz w:val="28"/>
            <w:szCs w:val="28"/>
            <w:lang w:val="en-US"/>
          </w:rPr>
          <w:t>Orders  (</w:t>
        </w:r>
        <w:proofErr w:type="gramEnd"/>
        <w:r w:rsidR="00185E5D" w:rsidRPr="00D35DA4">
          <w:rPr>
            <w:rStyle w:val="Hyperlink"/>
            <w:rFonts w:ascii="Arial" w:hAnsi="Arial" w:cs="Arial"/>
            <w:b/>
            <w:sz w:val="28"/>
            <w:szCs w:val="28"/>
            <w:lang w:val="en-US"/>
          </w:rPr>
          <w:t>link)</w:t>
        </w:r>
      </w:hyperlink>
      <w:r w:rsidR="00185E5D">
        <w:rPr>
          <w:rFonts w:ascii="Arial" w:hAnsi="Arial" w:cs="Arial"/>
          <w:b/>
          <w:sz w:val="28"/>
          <w:szCs w:val="28"/>
          <w:lang w:val="en-US"/>
        </w:rPr>
        <w:t xml:space="preserve"> </w:t>
      </w:r>
    </w:p>
    <w:p w:rsidR="00185E5D" w:rsidRDefault="000278F7" w:rsidP="00185E5D">
      <w:pPr>
        <w:rPr>
          <w:rFonts w:ascii="Arial" w:hAnsi="Arial" w:cs="Arial"/>
          <w:b/>
          <w:sz w:val="28"/>
          <w:szCs w:val="28"/>
          <w:lang w:val="en-US"/>
        </w:rPr>
      </w:pPr>
      <w:hyperlink w:anchor="Invoice" w:history="1">
        <w:r w:rsidR="00185E5D" w:rsidRPr="000D159C">
          <w:rPr>
            <w:rStyle w:val="Hyperlink"/>
            <w:rFonts w:ascii="Arial" w:hAnsi="Arial" w:cs="Arial"/>
            <w:b/>
            <w:sz w:val="28"/>
            <w:szCs w:val="28"/>
            <w:lang w:val="en-US"/>
          </w:rPr>
          <w:t>Invoices (link)</w:t>
        </w:r>
      </w:hyperlink>
      <w:r w:rsidR="00185E5D">
        <w:rPr>
          <w:rFonts w:ascii="Arial" w:hAnsi="Arial" w:cs="Arial"/>
          <w:b/>
          <w:sz w:val="28"/>
          <w:szCs w:val="28"/>
          <w:lang w:val="en-US"/>
        </w:rPr>
        <w:t xml:space="preserve"> </w:t>
      </w:r>
    </w:p>
    <w:p w:rsidR="00185E5D" w:rsidRDefault="000278F7" w:rsidP="00185E5D">
      <w:pPr>
        <w:rPr>
          <w:rFonts w:ascii="Arial" w:hAnsi="Arial" w:cs="Arial"/>
          <w:b/>
          <w:sz w:val="28"/>
          <w:szCs w:val="28"/>
          <w:lang w:val="en-US"/>
        </w:rPr>
      </w:pPr>
      <w:hyperlink w:anchor="PurchaseOrders" w:history="1">
        <w:r w:rsidR="00185E5D" w:rsidRPr="00C720B7">
          <w:rPr>
            <w:rStyle w:val="Hyperlink"/>
            <w:rFonts w:ascii="Arial" w:hAnsi="Arial" w:cs="Arial"/>
            <w:b/>
            <w:sz w:val="28"/>
            <w:szCs w:val="28"/>
            <w:lang w:val="en-US"/>
          </w:rPr>
          <w:t>Purchase Orders (Link)</w:t>
        </w:r>
      </w:hyperlink>
      <w:r w:rsidR="00185E5D">
        <w:rPr>
          <w:rFonts w:ascii="Arial" w:hAnsi="Arial" w:cs="Arial"/>
          <w:b/>
          <w:sz w:val="28"/>
          <w:szCs w:val="28"/>
          <w:lang w:val="en-US"/>
        </w:rPr>
        <w:t xml:space="preserve"> </w:t>
      </w:r>
    </w:p>
    <w:p w:rsidR="00185E5D" w:rsidRDefault="00185E5D" w:rsidP="00185E5D">
      <w:pPr>
        <w:rPr>
          <w:rFonts w:ascii="Arial" w:hAnsi="Arial" w:cs="Arial"/>
          <w:b/>
          <w:sz w:val="28"/>
          <w:szCs w:val="28"/>
          <w:lang w:val="en-US"/>
        </w:rPr>
      </w:pPr>
    </w:p>
    <w:p w:rsidR="00185E5D" w:rsidRDefault="00185E5D" w:rsidP="00185E5D">
      <w:pPr>
        <w:rPr>
          <w:rFonts w:ascii="Arial" w:hAnsi="Arial" w:cs="Arial"/>
          <w:b/>
          <w:sz w:val="28"/>
          <w:szCs w:val="28"/>
          <w:lang w:val="en-US"/>
        </w:rPr>
      </w:pPr>
      <w:r>
        <w:rPr>
          <w:rFonts w:ascii="Arial" w:hAnsi="Arial" w:cs="Arial"/>
          <w:b/>
          <w:sz w:val="28"/>
          <w:szCs w:val="28"/>
          <w:lang w:val="en-US"/>
        </w:rPr>
        <w:t>Useful Content</w:t>
      </w:r>
    </w:p>
    <w:p w:rsidR="00185E5D" w:rsidRDefault="00185E5D" w:rsidP="00185E5D">
      <w:pPr>
        <w:rPr>
          <w:rFonts w:ascii="Arial" w:hAnsi="Arial" w:cs="Arial"/>
          <w:b/>
          <w:sz w:val="28"/>
          <w:szCs w:val="28"/>
          <w:lang w:val="en-US"/>
        </w:rPr>
      </w:pPr>
    </w:p>
    <w:p w:rsidR="005D51C9" w:rsidRDefault="005D51C9" w:rsidP="00185E5D">
      <w:pPr>
        <w:rPr>
          <w:rStyle w:val="Hyperlink"/>
          <w:sz w:val="32"/>
          <w:szCs w:val="32"/>
        </w:rPr>
      </w:pPr>
      <w:bookmarkStart w:id="4" w:name="_GoBack"/>
      <w:bookmarkEnd w:id="4"/>
    </w:p>
    <w:p w:rsidR="005D51C9" w:rsidRDefault="005D51C9" w:rsidP="00185E5D">
      <w:pPr>
        <w:rPr>
          <w:rStyle w:val="Hyperlink"/>
          <w:sz w:val="32"/>
          <w:szCs w:val="32"/>
        </w:rPr>
      </w:pPr>
    </w:p>
    <w:p w:rsidR="005D51C9" w:rsidRDefault="005D51C9" w:rsidP="005D51C9">
      <w:pPr>
        <w:pStyle w:val="ListParagraph"/>
        <w:numPr>
          <w:ilvl w:val="0"/>
          <w:numId w:val="25"/>
        </w:numPr>
        <w:rPr>
          <w:rFonts w:ascii="Arial" w:hAnsi="Arial" w:cs="Arial"/>
          <w:sz w:val="28"/>
          <w:szCs w:val="28"/>
          <w:lang w:val="en-US"/>
        </w:rPr>
      </w:pPr>
      <w:r w:rsidRPr="00D25A8F">
        <w:rPr>
          <w:rFonts w:ascii="Arial" w:hAnsi="Arial" w:cs="Arial"/>
          <w:b/>
          <w:sz w:val="28"/>
          <w:szCs w:val="28"/>
          <w:lang w:val="en-US"/>
        </w:rPr>
        <w:t>Help:</w:t>
      </w:r>
      <w:r>
        <w:rPr>
          <w:rFonts w:ascii="Arial" w:hAnsi="Arial" w:cs="Arial"/>
          <w:sz w:val="28"/>
          <w:szCs w:val="28"/>
          <w:lang w:val="en-US"/>
        </w:rPr>
        <w:t xml:space="preserve">  There is a complete Playlist of instructional Video’s on our You Tube Channel located here: </w:t>
      </w:r>
    </w:p>
    <w:p w:rsidR="005D51C9" w:rsidRDefault="000278F7" w:rsidP="005D51C9">
      <w:pPr>
        <w:pStyle w:val="ListParagraph"/>
        <w:rPr>
          <w:rFonts w:ascii="Arial" w:hAnsi="Arial" w:cs="Arial"/>
          <w:sz w:val="28"/>
          <w:szCs w:val="28"/>
          <w:lang w:val="en-US"/>
        </w:rPr>
      </w:pPr>
      <w:hyperlink r:id="rId38" w:history="1">
        <w:r w:rsidR="005D51C9" w:rsidRPr="005F735D">
          <w:rPr>
            <w:rStyle w:val="Hyperlink"/>
            <w:rFonts w:ascii="Arial" w:hAnsi="Arial" w:cs="Arial"/>
            <w:sz w:val="28"/>
            <w:szCs w:val="28"/>
            <w:lang w:val="en-US"/>
          </w:rPr>
          <w:t>https://www.youtube.com/playlist?list=PL1nGFIzRliaelhIQBb7Yhff4seiC5I4eU</w:t>
        </w:r>
      </w:hyperlink>
    </w:p>
    <w:p w:rsidR="005D51C9" w:rsidRDefault="005D51C9" w:rsidP="00185E5D">
      <w:pPr>
        <w:rPr>
          <w:rFonts w:ascii="Times New Roman" w:hAnsi="Times New Roman" w:cs="Times New Roman"/>
          <w:sz w:val="32"/>
          <w:szCs w:val="32"/>
          <w:lang w:eastAsia="en-US"/>
        </w:rPr>
      </w:pPr>
    </w:p>
    <w:p w:rsidR="00603CA5" w:rsidRDefault="00603CA5" w:rsidP="00185E5D">
      <w:pPr>
        <w:rPr>
          <w:rFonts w:ascii="Times New Roman" w:hAnsi="Times New Roman" w:cs="Times New Roman"/>
          <w:sz w:val="32"/>
          <w:szCs w:val="32"/>
          <w:lang w:eastAsia="en-US"/>
        </w:rPr>
      </w:pPr>
    </w:p>
    <w:p w:rsidR="00603CA5" w:rsidRPr="00FC2C36" w:rsidRDefault="00603CA5" w:rsidP="00603CA5">
      <w:pPr>
        <w:pStyle w:val="ListParagraph"/>
        <w:numPr>
          <w:ilvl w:val="0"/>
          <w:numId w:val="21"/>
        </w:numPr>
        <w:rPr>
          <w:rFonts w:ascii="Arial" w:hAnsi="Arial" w:cs="Arial"/>
          <w:b/>
          <w:sz w:val="28"/>
          <w:szCs w:val="28"/>
          <w:lang w:val="en-US"/>
        </w:rPr>
      </w:pPr>
    </w:p>
    <w:p w:rsidR="00603CA5" w:rsidRDefault="00603CA5" w:rsidP="00603CA5">
      <w:pPr>
        <w:ind w:left="1440" w:firstLine="720"/>
        <w:rPr>
          <w:rFonts w:ascii="Arial" w:hAnsi="Arial" w:cs="Arial"/>
          <w:sz w:val="28"/>
          <w:szCs w:val="28"/>
          <w:lang w:val="en-US"/>
        </w:rPr>
      </w:pPr>
      <w:proofErr w:type="gramStart"/>
      <w:r>
        <w:rPr>
          <w:rFonts w:ascii="Arial" w:hAnsi="Arial" w:cs="Arial"/>
          <w:sz w:val="28"/>
          <w:szCs w:val="28"/>
          <w:lang w:val="en-US"/>
        </w:rPr>
        <w:t>( If</w:t>
      </w:r>
      <w:proofErr w:type="gramEnd"/>
      <w:r>
        <w:rPr>
          <w:rFonts w:ascii="Arial" w:hAnsi="Arial" w:cs="Arial"/>
          <w:sz w:val="28"/>
          <w:szCs w:val="28"/>
          <w:lang w:val="en-US"/>
        </w:rPr>
        <w:t xml:space="preserve"> you encounter difficulties and Accuware personnel are not available at the time you call you can also call Seagull Scientific support at 425-641-1408.  This is for help with installation of </w:t>
      </w:r>
      <w:proofErr w:type="gramStart"/>
      <w:r>
        <w:rPr>
          <w:rFonts w:ascii="Arial" w:hAnsi="Arial" w:cs="Arial"/>
          <w:sz w:val="28"/>
          <w:szCs w:val="28"/>
          <w:lang w:val="en-US"/>
        </w:rPr>
        <w:t>Bartender,  Seagull</w:t>
      </w:r>
      <w:proofErr w:type="gramEnd"/>
      <w:r>
        <w:rPr>
          <w:rFonts w:ascii="Arial" w:hAnsi="Arial" w:cs="Arial"/>
          <w:sz w:val="28"/>
          <w:szCs w:val="28"/>
          <w:lang w:val="en-US"/>
        </w:rPr>
        <w:t xml:space="preserve"> License server or printer drivers from Seagull.  )</w:t>
      </w:r>
    </w:p>
    <w:p w:rsidR="00603CA5" w:rsidRDefault="00603CA5" w:rsidP="00603CA5">
      <w:pPr>
        <w:rPr>
          <w:rFonts w:ascii="Arial" w:hAnsi="Arial" w:cs="Arial"/>
          <w:sz w:val="28"/>
          <w:szCs w:val="28"/>
          <w:lang w:val="en-US"/>
        </w:rPr>
      </w:pPr>
    </w:p>
    <w:p w:rsidR="00603CA5" w:rsidRDefault="00603CA5" w:rsidP="00603CA5">
      <w:pPr>
        <w:ind w:left="1440"/>
        <w:rPr>
          <w:rFonts w:ascii="Arial" w:hAnsi="Arial" w:cs="Arial"/>
          <w:sz w:val="28"/>
          <w:szCs w:val="28"/>
          <w:lang w:val="en-US"/>
        </w:rPr>
      </w:pPr>
      <w:r>
        <w:rPr>
          <w:rFonts w:ascii="Arial" w:hAnsi="Arial" w:cs="Arial"/>
          <w:sz w:val="28"/>
          <w:szCs w:val="28"/>
          <w:lang w:val="en-US"/>
        </w:rPr>
        <w:t xml:space="preserve">Scroll down on the page at the link to see the phone numbers: </w:t>
      </w:r>
    </w:p>
    <w:p w:rsidR="00603CA5" w:rsidRDefault="00603CA5" w:rsidP="00603CA5">
      <w:pPr>
        <w:rPr>
          <w:rFonts w:ascii="Arial" w:hAnsi="Arial" w:cs="Arial"/>
          <w:sz w:val="28"/>
          <w:szCs w:val="28"/>
          <w:lang w:val="en-US"/>
        </w:rPr>
      </w:pPr>
    </w:p>
    <w:p w:rsidR="00603CA5" w:rsidRDefault="000278F7" w:rsidP="00603CA5">
      <w:pPr>
        <w:ind w:left="1440"/>
        <w:rPr>
          <w:rFonts w:ascii="Arial" w:hAnsi="Arial" w:cs="Arial"/>
          <w:sz w:val="28"/>
          <w:szCs w:val="28"/>
          <w:lang w:val="en-US"/>
        </w:rPr>
      </w:pPr>
      <w:hyperlink r:id="rId39" w:history="1">
        <w:r w:rsidR="00603CA5" w:rsidRPr="005F735D">
          <w:rPr>
            <w:rStyle w:val="Hyperlink"/>
            <w:rFonts w:ascii="Arial" w:hAnsi="Arial" w:cs="Arial"/>
            <w:sz w:val="28"/>
            <w:szCs w:val="28"/>
            <w:lang w:val="en-US"/>
          </w:rPr>
          <w:t>http://www.seagullscientific.com/about-us/contact-us/</w:t>
        </w:r>
      </w:hyperlink>
    </w:p>
    <w:p w:rsidR="00603CA5" w:rsidRPr="00D656CA" w:rsidRDefault="00603CA5" w:rsidP="00603CA5">
      <w:pPr>
        <w:rPr>
          <w:rFonts w:ascii="Arial" w:hAnsi="Arial" w:cs="Arial"/>
          <w:sz w:val="28"/>
          <w:szCs w:val="28"/>
          <w:lang w:val="en-US"/>
        </w:rPr>
      </w:pPr>
    </w:p>
    <w:p w:rsidR="00603CA5" w:rsidRPr="008C40CE" w:rsidRDefault="00603CA5" w:rsidP="00603CA5">
      <w:pPr>
        <w:rPr>
          <w:rFonts w:ascii="Arial" w:hAnsi="Arial" w:cs="Arial"/>
          <w:b/>
          <w:sz w:val="24"/>
          <w:szCs w:val="24"/>
          <w:lang w:val="en-US"/>
        </w:rPr>
      </w:pPr>
    </w:p>
    <w:p w:rsidR="00603CA5" w:rsidRPr="00BD3268" w:rsidRDefault="00603CA5" w:rsidP="00603CA5">
      <w:pPr>
        <w:rPr>
          <w:rFonts w:ascii="Arial" w:hAnsi="Arial" w:cs="Arial"/>
          <w:b/>
          <w:sz w:val="24"/>
          <w:szCs w:val="24"/>
          <w:lang w:val="en-US"/>
        </w:rPr>
      </w:pPr>
      <w:r w:rsidRPr="00BD3268">
        <w:rPr>
          <w:rFonts w:ascii="Arial" w:hAnsi="Arial" w:cs="Arial"/>
          <w:b/>
          <w:sz w:val="24"/>
          <w:szCs w:val="24"/>
          <w:lang w:val="en-US"/>
        </w:rPr>
        <w:t>Here are some tips to get you started:</w:t>
      </w:r>
    </w:p>
    <w:p w:rsidR="00603CA5" w:rsidRPr="00BD3268" w:rsidRDefault="00603CA5" w:rsidP="00603CA5">
      <w:pPr>
        <w:numPr>
          <w:ilvl w:val="0"/>
          <w:numId w:val="17"/>
        </w:numPr>
        <w:rPr>
          <w:rFonts w:ascii="Arial" w:hAnsi="Arial" w:cs="Arial"/>
          <w:b/>
          <w:sz w:val="24"/>
          <w:szCs w:val="24"/>
          <w:lang w:val="en-US"/>
        </w:rPr>
      </w:pPr>
      <w:r w:rsidRPr="00BD3268">
        <w:rPr>
          <w:rFonts w:ascii="Arial" w:hAnsi="Arial" w:cs="Arial"/>
          <w:b/>
          <w:bCs/>
          <w:sz w:val="24"/>
          <w:szCs w:val="24"/>
          <w:lang w:val="en-US"/>
        </w:rPr>
        <w:lastRenderedPageBreak/>
        <w:t>Review the installation instructions</w:t>
      </w:r>
      <w:r w:rsidRPr="00BD3268">
        <w:rPr>
          <w:rFonts w:ascii="Arial" w:hAnsi="Arial" w:cs="Arial"/>
          <w:b/>
          <w:sz w:val="24"/>
          <w:szCs w:val="24"/>
          <w:lang w:val="en-US"/>
        </w:rPr>
        <w:t xml:space="preserve"> in the Getting Started Manual, which is available in more than 20 languages: </w:t>
      </w:r>
      <w:hyperlink r:id="rId40" w:tgtFrame="_blank" w:history="1">
        <w:r w:rsidRPr="00BD3268">
          <w:rPr>
            <w:rStyle w:val="Hyperlink"/>
            <w:rFonts w:ascii="Arial" w:hAnsi="Arial" w:cs="Arial"/>
            <w:sz w:val="24"/>
            <w:szCs w:val="24"/>
            <w:lang w:val="en-US"/>
          </w:rPr>
          <w:t>https://www.seagullscientific.com/downloads/manuals/</w:t>
        </w:r>
      </w:hyperlink>
    </w:p>
    <w:p w:rsidR="00603CA5" w:rsidRPr="00BD3268" w:rsidRDefault="00603CA5" w:rsidP="00603CA5">
      <w:pPr>
        <w:numPr>
          <w:ilvl w:val="0"/>
          <w:numId w:val="17"/>
        </w:numPr>
        <w:rPr>
          <w:rFonts w:ascii="Arial" w:hAnsi="Arial" w:cs="Arial"/>
          <w:b/>
          <w:sz w:val="24"/>
          <w:szCs w:val="24"/>
          <w:lang w:val="en-US"/>
        </w:rPr>
      </w:pPr>
      <w:r w:rsidRPr="00BD3268">
        <w:rPr>
          <w:rFonts w:ascii="Arial" w:hAnsi="Arial" w:cs="Arial"/>
          <w:b/>
          <w:bCs/>
          <w:sz w:val="24"/>
          <w:szCs w:val="24"/>
          <w:lang w:val="en-US"/>
        </w:rPr>
        <w:t>Always install and activate on the computer hosting the License Server first.</w:t>
      </w:r>
      <w:r w:rsidRPr="00BD3268">
        <w:rPr>
          <w:rFonts w:ascii="Arial" w:hAnsi="Arial" w:cs="Arial"/>
          <w:b/>
          <w:sz w:val="24"/>
          <w:szCs w:val="24"/>
          <w:lang w:val="en-US"/>
        </w:rPr>
        <w:t xml:space="preserve"> Other BarTender installations can then automatically pull their activations from the License Server.</w:t>
      </w:r>
    </w:p>
    <w:p w:rsidR="00603CA5" w:rsidRPr="00BD3268" w:rsidRDefault="00603CA5" w:rsidP="00603CA5">
      <w:pPr>
        <w:numPr>
          <w:ilvl w:val="0"/>
          <w:numId w:val="17"/>
        </w:numPr>
        <w:rPr>
          <w:rFonts w:ascii="Arial" w:hAnsi="Arial" w:cs="Arial"/>
          <w:b/>
          <w:sz w:val="24"/>
          <w:szCs w:val="24"/>
          <w:lang w:val="en-US"/>
        </w:rPr>
      </w:pPr>
      <w:r w:rsidRPr="00BD3268">
        <w:rPr>
          <w:rFonts w:ascii="Arial" w:hAnsi="Arial" w:cs="Arial"/>
          <w:b/>
          <w:bCs/>
          <w:sz w:val="24"/>
          <w:szCs w:val="24"/>
          <w:lang w:val="en-US"/>
        </w:rPr>
        <w:t>Learn from our experts:</w:t>
      </w:r>
      <w:r w:rsidRPr="00BD3268">
        <w:rPr>
          <w:rFonts w:ascii="Arial" w:hAnsi="Arial" w:cs="Arial"/>
          <w:b/>
          <w:sz w:val="24"/>
          <w:szCs w:val="24"/>
          <w:lang w:val="en-US"/>
        </w:rPr>
        <w:t xml:space="preserve"> Take advantage of our comprehensive online support resources (</w:t>
      </w:r>
      <w:hyperlink r:id="rId41" w:tgtFrame="_blank" w:history="1">
        <w:r w:rsidRPr="00BD3268">
          <w:rPr>
            <w:rStyle w:val="Hyperlink"/>
            <w:rFonts w:ascii="Arial" w:hAnsi="Arial" w:cs="Arial"/>
            <w:sz w:val="24"/>
            <w:szCs w:val="24"/>
            <w:lang w:val="en-US"/>
          </w:rPr>
          <w:t>https://support.seagullscientific.com/hc/en-us</w:t>
        </w:r>
      </w:hyperlink>
      <w:r w:rsidRPr="00BD3268">
        <w:rPr>
          <w:rFonts w:ascii="Arial" w:hAnsi="Arial" w:cs="Arial"/>
          <w:b/>
          <w:sz w:val="24"/>
          <w:szCs w:val="24"/>
          <w:lang w:val="en-US"/>
        </w:rPr>
        <w:t xml:space="preserve">), including easy guides to help you: </w:t>
      </w:r>
    </w:p>
    <w:p w:rsidR="00603CA5" w:rsidRPr="00BD3268" w:rsidRDefault="00603CA5" w:rsidP="00603CA5">
      <w:pPr>
        <w:numPr>
          <w:ilvl w:val="1"/>
          <w:numId w:val="18"/>
        </w:numPr>
        <w:rPr>
          <w:rFonts w:ascii="Arial" w:hAnsi="Arial" w:cs="Arial"/>
          <w:b/>
          <w:sz w:val="24"/>
          <w:szCs w:val="24"/>
          <w:lang w:val="en-US"/>
        </w:rPr>
      </w:pPr>
      <w:r w:rsidRPr="00BD3268">
        <w:rPr>
          <w:rFonts w:ascii="Arial" w:hAnsi="Arial" w:cs="Arial"/>
          <w:b/>
          <w:sz w:val="24"/>
          <w:szCs w:val="24"/>
          <w:lang w:val="en-US"/>
        </w:rPr>
        <w:t>Install Bartender</w:t>
      </w:r>
    </w:p>
    <w:p w:rsidR="00603CA5" w:rsidRPr="00BD3268" w:rsidRDefault="00603CA5" w:rsidP="00603CA5">
      <w:pPr>
        <w:numPr>
          <w:ilvl w:val="1"/>
          <w:numId w:val="18"/>
        </w:numPr>
        <w:rPr>
          <w:rFonts w:ascii="Arial" w:hAnsi="Arial" w:cs="Arial"/>
          <w:b/>
          <w:sz w:val="24"/>
          <w:szCs w:val="24"/>
          <w:lang w:val="en-US"/>
        </w:rPr>
      </w:pPr>
      <w:r w:rsidRPr="00BD3268">
        <w:rPr>
          <w:rFonts w:ascii="Arial" w:hAnsi="Arial" w:cs="Arial"/>
          <w:b/>
          <w:sz w:val="24"/>
          <w:szCs w:val="24"/>
          <w:lang w:val="en-US"/>
        </w:rPr>
        <w:t>Create and design documents</w:t>
      </w:r>
    </w:p>
    <w:p w:rsidR="00603CA5" w:rsidRPr="001071C1" w:rsidRDefault="00603CA5" w:rsidP="00185E5D">
      <w:pPr>
        <w:rPr>
          <w:rFonts w:ascii="Times New Roman" w:hAnsi="Times New Roman" w:cs="Times New Roman"/>
          <w:sz w:val="32"/>
          <w:szCs w:val="32"/>
          <w:lang w:eastAsia="en-US"/>
        </w:rPr>
      </w:pPr>
    </w:p>
    <w:p w:rsidR="00185E5D" w:rsidRDefault="00185E5D" w:rsidP="00185E5D">
      <w:pPr>
        <w:rPr>
          <w:rFonts w:ascii="Arial" w:hAnsi="Arial" w:cs="Arial"/>
          <w:b/>
          <w:sz w:val="28"/>
          <w:szCs w:val="28"/>
          <w:lang w:val="en-US"/>
        </w:rPr>
      </w:pPr>
    </w:p>
    <w:p w:rsidR="00185E5D" w:rsidRDefault="00185E5D" w:rsidP="00185E5D">
      <w:pPr>
        <w:rPr>
          <w:rFonts w:ascii="Arial" w:hAnsi="Arial" w:cs="Arial"/>
          <w:b/>
          <w:sz w:val="28"/>
          <w:szCs w:val="28"/>
          <w:lang w:val="en-US"/>
        </w:rPr>
      </w:pPr>
    </w:p>
    <w:p w:rsidR="00185E5D" w:rsidRDefault="00185E5D">
      <w:pPr>
        <w:rPr>
          <w:rFonts w:ascii="Arial" w:hAnsi="Arial" w:cs="Arial"/>
          <w:sz w:val="20"/>
          <w:szCs w:val="20"/>
        </w:rPr>
      </w:pPr>
    </w:p>
    <w:p w:rsidR="00ED2F8F" w:rsidRDefault="00ED2F8F">
      <w:pPr>
        <w:rPr>
          <w:rFonts w:ascii="Arial" w:hAnsi="Arial" w:cs="Arial"/>
          <w:sz w:val="20"/>
          <w:szCs w:val="20"/>
        </w:rPr>
      </w:pPr>
    </w:p>
    <w:p w:rsidR="00ED2F8F" w:rsidRDefault="00ED2F8F">
      <w:pPr>
        <w:rPr>
          <w:rFonts w:ascii="Arial" w:hAnsi="Arial" w:cs="Arial"/>
          <w:sz w:val="20"/>
          <w:szCs w:val="20"/>
        </w:rPr>
      </w:pPr>
    </w:p>
    <w:p w:rsidR="00ED2F8F" w:rsidRPr="00D23662" w:rsidRDefault="00ED2F8F">
      <w:pPr>
        <w:rPr>
          <w:rFonts w:ascii="Arial" w:hAnsi="Arial" w:cs="Arial"/>
          <w:sz w:val="20"/>
          <w:szCs w:val="20"/>
        </w:rPr>
      </w:pPr>
    </w:p>
    <w:sectPr w:rsidR="00ED2F8F" w:rsidRPr="00D2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1C2"/>
    <w:multiLevelType w:val="hybridMultilevel"/>
    <w:tmpl w:val="0010DC3A"/>
    <w:lvl w:ilvl="0" w:tplc="15A80BE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69A6"/>
    <w:multiLevelType w:val="hybridMultilevel"/>
    <w:tmpl w:val="4DB8178A"/>
    <w:lvl w:ilvl="0" w:tplc="ED9868E4">
      <w:start w:val="1"/>
      <w:numFmt w:val="decimal"/>
      <w:lvlText w:val="%1&gt;"/>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C514B8"/>
    <w:multiLevelType w:val="multilevel"/>
    <w:tmpl w:val="246EDA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C9281C"/>
    <w:multiLevelType w:val="hybridMultilevel"/>
    <w:tmpl w:val="7F94ECE2"/>
    <w:lvl w:ilvl="0" w:tplc="B552B13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22606"/>
    <w:multiLevelType w:val="hybridMultilevel"/>
    <w:tmpl w:val="FFA61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126D"/>
    <w:multiLevelType w:val="hybridMultilevel"/>
    <w:tmpl w:val="F8988ED6"/>
    <w:lvl w:ilvl="0" w:tplc="1B6E93FE">
      <w:start w:val="1"/>
      <w:numFmt w:val="decimal"/>
      <w:lvlText w:val="%1&gt;"/>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FC4682C"/>
    <w:multiLevelType w:val="hybridMultilevel"/>
    <w:tmpl w:val="2624A6AC"/>
    <w:lvl w:ilvl="0" w:tplc="ED928E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7D16"/>
    <w:multiLevelType w:val="multilevel"/>
    <w:tmpl w:val="22DE1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45F0A"/>
    <w:multiLevelType w:val="hybridMultilevel"/>
    <w:tmpl w:val="0C86D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D1E5A"/>
    <w:multiLevelType w:val="hybridMultilevel"/>
    <w:tmpl w:val="2A64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E3729"/>
    <w:multiLevelType w:val="hybridMultilevel"/>
    <w:tmpl w:val="E6FE2978"/>
    <w:lvl w:ilvl="0" w:tplc="AED21D2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33E1323"/>
    <w:multiLevelType w:val="hybridMultilevel"/>
    <w:tmpl w:val="58949AD0"/>
    <w:lvl w:ilvl="0" w:tplc="70B688B0">
      <w:start w:val="1"/>
      <w:numFmt w:val="decimal"/>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2D7EE4"/>
    <w:multiLevelType w:val="hybridMultilevel"/>
    <w:tmpl w:val="CCDEE990"/>
    <w:lvl w:ilvl="0" w:tplc="6D48C23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62663"/>
    <w:multiLevelType w:val="hybridMultilevel"/>
    <w:tmpl w:val="CE726FD4"/>
    <w:lvl w:ilvl="0" w:tplc="18AE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8304B"/>
    <w:multiLevelType w:val="hybridMultilevel"/>
    <w:tmpl w:val="D674ABA8"/>
    <w:lvl w:ilvl="0" w:tplc="0C56C1C2">
      <w:start w:val="1"/>
      <w:numFmt w:val="decimal"/>
      <w:lvlText w:val="%1&gt;"/>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537918E1"/>
    <w:multiLevelType w:val="hybridMultilevel"/>
    <w:tmpl w:val="FFBA2B8A"/>
    <w:lvl w:ilvl="0" w:tplc="8326C36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B560B"/>
    <w:multiLevelType w:val="hybridMultilevel"/>
    <w:tmpl w:val="CCDEE990"/>
    <w:lvl w:ilvl="0" w:tplc="6D48C23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94BBA"/>
    <w:multiLevelType w:val="hybridMultilevel"/>
    <w:tmpl w:val="D99A908C"/>
    <w:lvl w:ilvl="0" w:tplc="411A1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CEF"/>
    <w:multiLevelType w:val="multilevel"/>
    <w:tmpl w:val="AA76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4516AB"/>
    <w:multiLevelType w:val="hybridMultilevel"/>
    <w:tmpl w:val="5E185C2A"/>
    <w:lvl w:ilvl="0" w:tplc="721062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FF57864"/>
    <w:multiLevelType w:val="multilevel"/>
    <w:tmpl w:val="DB40A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9C640B"/>
    <w:multiLevelType w:val="hybridMultilevel"/>
    <w:tmpl w:val="C68C7FCC"/>
    <w:lvl w:ilvl="0" w:tplc="5DC0FC1E">
      <w:start w:val="1"/>
      <w:numFmt w:val="decimal"/>
      <w:lvlText w:val="%1&gt;"/>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6B0D2AF7"/>
    <w:multiLevelType w:val="hybridMultilevel"/>
    <w:tmpl w:val="CE726FD4"/>
    <w:lvl w:ilvl="0" w:tplc="18AE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81441"/>
    <w:multiLevelType w:val="hybridMultilevel"/>
    <w:tmpl w:val="FC921B58"/>
    <w:lvl w:ilvl="0" w:tplc="18560FB6">
      <w:start w:val="1"/>
      <w:numFmt w:val="decimal"/>
      <w:lvlText w:val="%1&gt;"/>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2475EF0"/>
    <w:multiLevelType w:val="hybridMultilevel"/>
    <w:tmpl w:val="5CE08F18"/>
    <w:lvl w:ilvl="0" w:tplc="ADB0DCC6">
      <w:start w:val="1"/>
      <w:numFmt w:val="decimal"/>
      <w:lvlText w:val="%1&gt;"/>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DE0CA4"/>
    <w:multiLevelType w:val="hybridMultilevel"/>
    <w:tmpl w:val="5E185C2A"/>
    <w:lvl w:ilvl="0" w:tplc="721062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F2A492B"/>
    <w:multiLevelType w:val="hybridMultilevel"/>
    <w:tmpl w:val="CE726FD4"/>
    <w:lvl w:ilvl="0" w:tplc="18AE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2"/>
  </w:num>
  <w:num w:numId="7">
    <w:abstractNumId w:val="11"/>
  </w:num>
  <w:num w:numId="8">
    <w:abstractNumId w:val="0"/>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
  </w:num>
  <w:num w:numId="14">
    <w:abstractNumId w:val="22"/>
  </w:num>
  <w:num w:numId="15">
    <w:abstractNumId w:val="15"/>
  </w:num>
  <w:num w:numId="16">
    <w:abstractNumId w:val="17"/>
  </w:num>
  <w:num w:numId="17">
    <w:abstractNumId w:val="20"/>
  </w:num>
  <w:num w:numId="18">
    <w:abstractNumId w:val="18"/>
  </w:num>
  <w:num w:numId="19">
    <w:abstractNumId w:val="7"/>
  </w:num>
  <w:num w:numId="20">
    <w:abstractNumId w:val="16"/>
  </w:num>
  <w:num w:numId="21">
    <w:abstractNumId w:val="10"/>
  </w:num>
  <w:num w:numId="22">
    <w:abstractNumId w:val="8"/>
  </w:num>
  <w:num w:numId="23">
    <w:abstractNumId w:val="19"/>
  </w:num>
  <w:num w:numId="24">
    <w:abstractNumId w:val="13"/>
  </w:num>
  <w:num w:numId="25">
    <w:abstractNumId w:val="26"/>
  </w:num>
  <w:num w:numId="26">
    <w:abstractNumId w:val="4"/>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activeWritingStyle w:appName="MSWord" w:lang="en-IN" w:vendorID="64" w:dllVersion="0" w:nlCheck="1" w:checkStyle="0"/>
  <w:activeWritingStyle w:appName="MSWord" w:lang="en-US" w:vendorID="64" w:dllVersion="4096" w:nlCheck="1" w:checkStyle="0"/>
  <w:activeWritingStyle w:appName="MSWord" w:lang="en-IN"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1B"/>
    <w:rsid w:val="00003347"/>
    <w:rsid w:val="00004777"/>
    <w:rsid w:val="00013292"/>
    <w:rsid w:val="000278F7"/>
    <w:rsid w:val="0003088C"/>
    <w:rsid w:val="000450F1"/>
    <w:rsid w:val="0005594B"/>
    <w:rsid w:val="00056507"/>
    <w:rsid w:val="0007095B"/>
    <w:rsid w:val="00074572"/>
    <w:rsid w:val="00077AA5"/>
    <w:rsid w:val="00080D27"/>
    <w:rsid w:val="000820E7"/>
    <w:rsid w:val="00084209"/>
    <w:rsid w:val="00090E6A"/>
    <w:rsid w:val="00091AE3"/>
    <w:rsid w:val="00095035"/>
    <w:rsid w:val="00097747"/>
    <w:rsid w:val="000A5AB6"/>
    <w:rsid w:val="000B4153"/>
    <w:rsid w:val="000C2F20"/>
    <w:rsid w:val="000C6E8E"/>
    <w:rsid w:val="000D0C2B"/>
    <w:rsid w:val="000D159C"/>
    <w:rsid w:val="000E0FF7"/>
    <w:rsid w:val="000E4603"/>
    <w:rsid w:val="000E4A8D"/>
    <w:rsid w:val="000E7803"/>
    <w:rsid w:val="000F6939"/>
    <w:rsid w:val="0010296B"/>
    <w:rsid w:val="00102F5C"/>
    <w:rsid w:val="001071C1"/>
    <w:rsid w:val="00122A7B"/>
    <w:rsid w:val="001249C6"/>
    <w:rsid w:val="00133735"/>
    <w:rsid w:val="00134BD7"/>
    <w:rsid w:val="001351FA"/>
    <w:rsid w:val="0015195F"/>
    <w:rsid w:val="00152098"/>
    <w:rsid w:val="00155F89"/>
    <w:rsid w:val="00162B1F"/>
    <w:rsid w:val="00172119"/>
    <w:rsid w:val="00182068"/>
    <w:rsid w:val="001824D0"/>
    <w:rsid w:val="00185E5D"/>
    <w:rsid w:val="001865D3"/>
    <w:rsid w:val="001A33BF"/>
    <w:rsid w:val="001A75D7"/>
    <w:rsid w:val="001A787F"/>
    <w:rsid w:val="001A7B7E"/>
    <w:rsid w:val="001B52A9"/>
    <w:rsid w:val="001C2289"/>
    <w:rsid w:val="001E632B"/>
    <w:rsid w:val="001E7F8C"/>
    <w:rsid w:val="00200804"/>
    <w:rsid w:val="00204137"/>
    <w:rsid w:val="00206B4E"/>
    <w:rsid w:val="00210FA4"/>
    <w:rsid w:val="00212B42"/>
    <w:rsid w:val="002139EB"/>
    <w:rsid w:val="00232243"/>
    <w:rsid w:val="0023671F"/>
    <w:rsid w:val="00242CC9"/>
    <w:rsid w:val="00242E46"/>
    <w:rsid w:val="002539D7"/>
    <w:rsid w:val="0026079C"/>
    <w:rsid w:val="00262398"/>
    <w:rsid w:val="00263096"/>
    <w:rsid w:val="00271E8A"/>
    <w:rsid w:val="002743FA"/>
    <w:rsid w:val="002758D5"/>
    <w:rsid w:val="0028061B"/>
    <w:rsid w:val="002839CB"/>
    <w:rsid w:val="00292473"/>
    <w:rsid w:val="00293647"/>
    <w:rsid w:val="0029643A"/>
    <w:rsid w:val="002A2C89"/>
    <w:rsid w:val="002A7D82"/>
    <w:rsid w:val="002B37EA"/>
    <w:rsid w:val="002C0381"/>
    <w:rsid w:val="002C50E8"/>
    <w:rsid w:val="002C5105"/>
    <w:rsid w:val="002D0CD3"/>
    <w:rsid w:val="002D107E"/>
    <w:rsid w:val="002E58E8"/>
    <w:rsid w:val="002E75DE"/>
    <w:rsid w:val="00322128"/>
    <w:rsid w:val="00335EF1"/>
    <w:rsid w:val="00373052"/>
    <w:rsid w:val="00373B27"/>
    <w:rsid w:val="003740C8"/>
    <w:rsid w:val="00381CBE"/>
    <w:rsid w:val="00385E1A"/>
    <w:rsid w:val="00392916"/>
    <w:rsid w:val="003932AF"/>
    <w:rsid w:val="003B526F"/>
    <w:rsid w:val="003C4389"/>
    <w:rsid w:val="003C4FA2"/>
    <w:rsid w:val="003C572B"/>
    <w:rsid w:val="003D3829"/>
    <w:rsid w:val="003D6DEA"/>
    <w:rsid w:val="003E3EB4"/>
    <w:rsid w:val="003E5E3E"/>
    <w:rsid w:val="003E61FB"/>
    <w:rsid w:val="00411E75"/>
    <w:rsid w:val="004126B1"/>
    <w:rsid w:val="004200C3"/>
    <w:rsid w:val="00425A0B"/>
    <w:rsid w:val="0045494E"/>
    <w:rsid w:val="00460FF4"/>
    <w:rsid w:val="00462978"/>
    <w:rsid w:val="00473040"/>
    <w:rsid w:val="0047403F"/>
    <w:rsid w:val="00482C22"/>
    <w:rsid w:val="004926B0"/>
    <w:rsid w:val="0049288D"/>
    <w:rsid w:val="004A0FAB"/>
    <w:rsid w:val="004A6DAB"/>
    <w:rsid w:val="004B4188"/>
    <w:rsid w:val="004C215F"/>
    <w:rsid w:val="004C3A58"/>
    <w:rsid w:val="004C7809"/>
    <w:rsid w:val="004D2737"/>
    <w:rsid w:val="004E75F0"/>
    <w:rsid w:val="004F5AD8"/>
    <w:rsid w:val="005041AB"/>
    <w:rsid w:val="00532961"/>
    <w:rsid w:val="00541712"/>
    <w:rsid w:val="00541897"/>
    <w:rsid w:val="005428E1"/>
    <w:rsid w:val="00547172"/>
    <w:rsid w:val="005510C7"/>
    <w:rsid w:val="00564CFF"/>
    <w:rsid w:val="0056689F"/>
    <w:rsid w:val="005733BD"/>
    <w:rsid w:val="005742CF"/>
    <w:rsid w:val="00582DE7"/>
    <w:rsid w:val="00595640"/>
    <w:rsid w:val="00596E20"/>
    <w:rsid w:val="00597B46"/>
    <w:rsid w:val="00597E29"/>
    <w:rsid w:val="005B431E"/>
    <w:rsid w:val="005B6C7E"/>
    <w:rsid w:val="005C169B"/>
    <w:rsid w:val="005C3741"/>
    <w:rsid w:val="005D48A2"/>
    <w:rsid w:val="005D51C9"/>
    <w:rsid w:val="005E05B3"/>
    <w:rsid w:val="005E17C1"/>
    <w:rsid w:val="005E4B8E"/>
    <w:rsid w:val="005E697D"/>
    <w:rsid w:val="005F5B32"/>
    <w:rsid w:val="00602B7B"/>
    <w:rsid w:val="00603CA5"/>
    <w:rsid w:val="006114EC"/>
    <w:rsid w:val="00612F5D"/>
    <w:rsid w:val="00615930"/>
    <w:rsid w:val="00617F4D"/>
    <w:rsid w:val="00647C4C"/>
    <w:rsid w:val="00654243"/>
    <w:rsid w:val="0065509F"/>
    <w:rsid w:val="00665DF9"/>
    <w:rsid w:val="006707EE"/>
    <w:rsid w:val="00671AFB"/>
    <w:rsid w:val="006730E7"/>
    <w:rsid w:val="0067572B"/>
    <w:rsid w:val="006771BC"/>
    <w:rsid w:val="00681A40"/>
    <w:rsid w:val="00682FA2"/>
    <w:rsid w:val="00684681"/>
    <w:rsid w:val="00685F88"/>
    <w:rsid w:val="00693857"/>
    <w:rsid w:val="00695ED4"/>
    <w:rsid w:val="006A0627"/>
    <w:rsid w:val="006A2531"/>
    <w:rsid w:val="006B7F41"/>
    <w:rsid w:val="006C010A"/>
    <w:rsid w:val="006C0984"/>
    <w:rsid w:val="006C4387"/>
    <w:rsid w:val="006D639D"/>
    <w:rsid w:val="006E6134"/>
    <w:rsid w:val="006F167C"/>
    <w:rsid w:val="006F1C0E"/>
    <w:rsid w:val="00700034"/>
    <w:rsid w:val="00701376"/>
    <w:rsid w:val="007259F4"/>
    <w:rsid w:val="0073490A"/>
    <w:rsid w:val="007406E3"/>
    <w:rsid w:val="00741A44"/>
    <w:rsid w:val="00741D9F"/>
    <w:rsid w:val="00745E03"/>
    <w:rsid w:val="00747D5C"/>
    <w:rsid w:val="00756FC7"/>
    <w:rsid w:val="0076410F"/>
    <w:rsid w:val="00790BF0"/>
    <w:rsid w:val="00792AC5"/>
    <w:rsid w:val="007973FA"/>
    <w:rsid w:val="00797BDA"/>
    <w:rsid w:val="007B0D34"/>
    <w:rsid w:val="007C1734"/>
    <w:rsid w:val="007C4DFC"/>
    <w:rsid w:val="007C4FCD"/>
    <w:rsid w:val="007D2F7A"/>
    <w:rsid w:val="007E73E0"/>
    <w:rsid w:val="007F35CF"/>
    <w:rsid w:val="00804FFA"/>
    <w:rsid w:val="00813C30"/>
    <w:rsid w:val="00815468"/>
    <w:rsid w:val="00823DDC"/>
    <w:rsid w:val="0082408C"/>
    <w:rsid w:val="00830729"/>
    <w:rsid w:val="00844BFA"/>
    <w:rsid w:val="008471AC"/>
    <w:rsid w:val="008519E3"/>
    <w:rsid w:val="008629EF"/>
    <w:rsid w:val="00867FEC"/>
    <w:rsid w:val="00870829"/>
    <w:rsid w:val="00871BAD"/>
    <w:rsid w:val="00872E49"/>
    <w:rsid w:val="0087515F"/>
    <w:rsid w:val="00880DC7"/>
    <w:rsid w:val="008A6EBC"/>
    <w:rsid w:val="008B2F02"/>
    <w:rsid w:val="008C3E49"/>
    <w:rsid w:val="008C40CE"/>
    <w:rsid w:val="008D562C"/>
    <w:rsid w:val="008D6B25"/>
    <w:rsid w:val="008E51BF"/>
    <w:rsid w:val="008F0822"/>
    <w:rsid w:val="008F3077"/>
    <w:rsid w:val="00905595"/>
    <w:rsid w:val="0091223B"/>
    <w:rsid w:val="00920D97"/>
    <w:rsid w:val="00937B1C"/>
    <w:rsid w:val="00941437"/>
    <w:rsid w:val="00953EA5"/>
    <w:rsid w:val="00963EA1"/>
    <w:rsid w:val="00970AF0"/>
    <w:rsid w:val="00974C9D"/>
    <w:rsid w:val="00976057"/>
    <w:rsid w:val="00982A61"/>
    <w:rsid w:val="00986BC9"/>
    <w:rsid w:val="009921F0"/>
    <w:rsid w:val="009A72AF"/>
    <w:rsid w:val="009C4A41"/>
    <w:rsid w:val="009D0107"/>
    <w:rsid w:val="009D523F"/>
    <w:rsid w:val="009F4191"/>
    <w:rsid w:val="00A0469B"/>
    <w:rsid w:val="00A04AD2"/>
    <w:rsid w:val="00A2122B"/>
    <w:rsid w:val="00A32469"/>
    <w:rsid w:val="00A33E49"/>
    <w:rsid w:val="00A36515"/>
    <w:rsid w:val="00A36DFE"/>
    <w:rsid w:val="00A452A3"/>
    <w:rsid w:val="00A45B37"/>
    <w:rsid w:val="00A514D0"/>
    <w:rsid w:val="00A51900"/>
    <w:rsid w:val="00A61B1D"/>
    <w:rsid w:val="00A701FD"/>
    <w:rsid w:val="00A80044"/>
    <w:rsid w:val="00A94B0C"/>
    <w:rsid w:val="00AA6843"/>
    <w:rsid w:val="00AA7331"/>
    <w:rsid w:val="00AB1D43"/>
    <w:rsid w:val="00AB2E1E"/>
    <w:rsid w:val="00AC4C37"/>
    <w:rsid w:val="00AC5490"/>
    <w:rsid w:val="00AC7167"/>
    <w:rsid w:val="00AD57E2"/>
    <w:rsid w:val="00AD5DD9"/>
    <w:rsid w:val="00AE7D1E"/>
    <w:rsid w:val="00AF584C"/>
    <w:rsid w:val="00AF734F"/>
    <w:rsid w:val="00B06E82"/>
    <w:rsid w:val="00B21724"/>
    <w:rsid w:val="00B21DCF"/>
    <w:rsid w:val="00B30841"/>
    <w:rsid w:val="00B31B1C"/>
    <w:rsid w:val="00B424AA"/>
    <w:rsid w:val="00B5232F"/>
    <w:rsid w:val="00B64C42"/>
    <w:rsid w:val="00B76036"/>
    <w:rsid w:val="00B830D4"/>
    <w:rsid w:val="00B922EA"/>
    <w:rsid w:val="00B95368"/>
    <w:rsid w:val="00B961F4"/>
    <w:rsid w:val="00BB5880"/>
    <w:rsid w:val="00BC14EF"/>
    <w:rsid w:val="00BC16A0"/>
    <w:rsid w:val="00BC3A90"/>
    <w:rsid w:val="00BC3F0A"/>
    <w:rsid w:val="00BC4A54"/>
    <w:rsid w:val="00BD19A6"/>
    <w:rsid w:val="00BD3268"/>
    <w:rsid w:val="00BD3E8C"/>
    <w:rsid w:val="00BD4662"/>
    <w:rsid w:val="00BE4047"/>
    <w:rsid w:val="00C234C8"/>
    <w:rsid w:val="00C30EE3"/>
    <w:rsid w:val="00C31CE9"/>
    <w:rsid w:val="00C408F7"/>
    <w:rsid w:val="00C52079"/>
    <w:rsid w:val="00C5587D"/>
    <w:rsid w:val="00C57A9B"/>
    <w:rsid w:val="00C63C55"/>
    <w:rsid w:val="00C720B7"/>
    <w:rsid w:val="00C90D1B"/>
    <w:rsid w:val="00C91B01"/>
    <w:rsid w:val="00C92D24"/>
    <w:rsid w:val="00CA2BFC"/>
    <w:rsid w:val="00CB1E69"/>
    <w:rsid w:val="00CC4DCC"/>
    <w:rsid w:val="00CD14B0"/>
    <w:rsid w:val="00CD707E"/>
    <w:rsid w:val="00CF1B84"/>
    <w:rsid w:val="00CF7419"/>
    <w:rsid w:val="00D01CF8"/>
    <w:rsid w:val="00D23662"/>
    <w:rsid w:val="00D25A8F"/>
    <w:rsid w:val="00D26106"/>
    <w:rsid w:val="00D31C63"/>
    <w:rsid w:val="00D3419E"/>
    <w:rsid w:val="00D35DA4"/>
    <w:rsid w:val="00D51AB8"/>
    <w:rsid w:val="00D544BC"/>
    <w:rsid w:val="00D656CA"/>
    <w:rsid w:val="00D701F2"/>
    <w:rsid w:val="00D7672D"/>
    <w:rsid w:val="00D93235"/>
    <w:rsid w:val="00D9356D"/>
    <w:rsid w:val="00D94695"/>
    <w:rsid w:val="00DA0B66"/>
    <w:rsid w:val="00DD2C66"/>
    <w:rsid w:val="00DE778E"/>
    <w:rsid w:val="00DF4EA1"/>
    <w:rsid w:val="00E10079"/>
    <w:rsid w:val="00E130D2"/>
    <w:rsid w:val="00E135F7"/>
    <w:rsid w:val="00E14869"/>
    <w:rsid w:val="00E163FE"/>
    <w:rsid w:val="00E20A2A"/>
    <w:rsid w:val="00E423C5"/>
    <w:rsid w:val="00E516F4"/>
    <w:rsid w:val="00E531FE"/>
    <w:rsid w:val="00E5674F"/>
    <w:rsid w:val="00E574B3"/>
    <w:rsid w:val="00E73F72"/>
    <w:rsid w:val="00EA0F53"/>
    <w:rsid w:val="00EA781E"/>
    <w:rsid w:val="00EB149E"/>
    <w:rsid w:val="00EC2670"/>
    <w:rsid w:val="00EC6FAE"/>
    <w:rsid w:val="00EC7203"/>
    <w:rsid w:val="00ED2F8F"/>
    <w:rsid w:val="00ED5D6A"/>
    <w:rsid w:val="00ED7F99"/>
    <w:rsid w:val="00EF45B9"/>
    <w:rsid w:val="00EF51BD"/>
    <w:rsid w:val="00F00CAF"/>
    <w:rsid w:val="00F15301"/>
    <w:rsid w:val="00F17C2A"/>
    <w:rsid w:val="00F21228"/>
    <w:rsid w:val="00F26067"/>
    <w:rsid w:val="00F31B1B"/>
    <w:rsid w:val="00F372EC"/>
    <w:rsid w:val="00F55471"/>
    <w:rsid w:val="00F70C36"/>
    <w:rsid w:val="00F741FB"/>
    <w:rsid w:val="00F74B0A"/>
    <w:rsid w:val="00F83AAC"/>
    <w:rsid w:val="00F877A0"/>
    <w:rsid w:val="00FA7797"/>
    <w:rsid w:val="00FB0E94"/>
    <w:rsid w:val="00FB1765"/>
    <w:rsid w:val="00FB468D"/>
    <w:rsid w:val="00FB77BB"/>
    <w:rsid w:val="00FC2C36"/>
    <w:rsid w:val="00FC30DF"/>
    <w:rsid w:val="00FC3733"/>
    <w:rsid w:val="00FD0FA3"/>
    <w:rsid w:val="00FE06D2"/>
    <w:rsid w:val="00FE3BBB"/>
    <w:rsid w:val="00FE3C95"/>
    <w:rsid w:val="00FF773A"/>
    <w:rsid w:val="00FF782E"/>
    <w:rsid w:val="00FF78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AC88"/>
  <w15:docId w15:val="{437951F8-B9D4-4184-98D8-54C23E64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61B"/>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1B"/>
    <w:rPr>
      <w:color w:val="0000FF"/>
      <w:u w:val="single"/>
    </w:rPr>
  </w:style>
  <w:style w:type="paragraph" w:styleId="ListParagraph">
    <w:name w:val="List Paragraph"/>
    <w:basedOn w:val="Normal"/>
    <w:uiPriority w:val="34"/>
    <w:qFormat/>
    <w:rsid w:val="0028061B"/>
    <w:pPr>
      <w:ind w:left="720"/>
    </w:pPr>
  </w:style>
  <w:style w:type="paragraph" w:customStyle="1" w:styleId="para">
    <w:name w:val="para"/>
    <w:basedOn w:val="Normal"/>
    <w:rsid w:val="002539D7"/>
    <w:pPr>
      <w:spacing w:before="100" w:beforeAutospacing="1" w:after="100" w:afterAutospacing="1"/>
    </w:pPr>
    <w:rPr>
      <w:rFonts w:ascii="Times New Roman" w:eastAsia="Times New Roman" w:hAnsi="Times New Roman" w:cs="Times New Roman"/>
      <w:sz w:val="24"/>
      <w:szCs w:val="24"/>
    </w:rPr>
  </w:style>
  <w:style w:type="character" w:customStyle="1" w:styleId="ui">
    <w:name w:val="ui"/>
    <w:basedOn w:val="DefaultParagraphFont"/>
    <w:rsid w:val="002539D7"/>
  </w:style>
  <w:style w:type="character" w:customStyle="1" w:styleId="phrase">
    <w:name w:val="phrase"/>
    <w:basedOn w:val="DefaultParagraphFont"/>
    <w:rsid w:val="002539D7"/>
  </w:style>
  <w:style w:type="character" w:customStyle="1" w:styleId="userinput">
    <w:name w:val="userinput"/>
    <w:basedOn w:val="DefaultParagraphFont"/>
    <w:rsid w:val="002539D7"/>
  </w:style>
  <w:style w:type="character" w:customStyle="1" w:styleId="notlocalizable">
    <w:name w:val="notlocalizable"/>
    <w:basedOn w:val="DefaultParagraphFont"/>
    <w:rsid w:val="002539D7"/>
  </w:style>
  <w:style w:type="paragraph" w:styleId="BalloonText">
    <w:name w:val="Balloon Text"/>
    <w:basedOn w:val="Normal"/>
    <w:link w:val="BalloonTextChar"/>
    <w:uiPriority w:val="99"/>
    <w:semiHidden/>
    <w:unhideWhenUsed/>
    <w:rsid w:val="002539D7"/>
    <w:rPr>
      <w:rFonts w:ascii="Tahoma" w:hAnsi="Tahoma" w:cs="Tahoma"/>
      <w:sz w:val="16"/>
      <w:szCs w:val="16"/>
    </w:rPr>
  </w:style>
  <w:style w:type="character" w:customStyle="1" w:styleId="BalloonTextChar">
    <w:name w:val="Balloon Text Char"/>
    <w:basedOn w:val="DefaultParagraphFont"/>
    <w:link w:val="BalloonText"/>
    <w:uiPriority w:val="99"/>
    <w:semiHidden/>
    <w:rsid w:val="002539D7"/>
    <w:rPr>
      <w:rFonts w:ascii="Tahoma" w:hAnsi="Tahoma" w:cs="Tahoma"/>
      <w:sz w:val="16"/>
      <w:szCs w:val="16"/>
      <w:lang w:eastAsia="en-IN"/>
    </w:rPr>
  </w:style>
  <w:style w:type="character" w:styleId="FollowedHyperlink">
    <w:name w:val="FollowedHyperlink"/>
    <w:basedOn w:val="DefaultParagraphFont"/>
    <w:uiPriority w:val="99"/>
    <w:semiHidden/>
    <w:unhideWhenUsed/>
    <w:rsid w:val="000C2F20"/>
    <w:rPr>
      <w:color w:val="800080" w:themeColor="followedHyperlink"/>
      <w:u w:val="single"/>
    </w:rPr>
  </w:style>
  <w:style w:type="table" w:styleId="TableGrid">
    <w:name w:val="Table Grid"/>
    <w:basedOn w:val="TableNormal"/>
    <w:uiPriority w:val="59"/>
    <w:rsid w:val="0095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B0A"/>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BD3268"/>
    <w:rPr>
      <w:color w:val="808080"/>
      <w:shd w:val="clear" w:color="auto" w:fill="E6E6E6"/>
    </w:rPr>
  </w:style>
  <w:style w:type="character" w:styleId="Strong">
    <w:name w:val="Strong"/>
    <w:basedOn w:val="DefaultParagraphFont"/>
    <w:uiPriority w:val="22"/>
    <w:qFormat/>
    <w:rsid w:val="00E13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808">
      <w:bodyDiv w:val="1"/>
      <w:marLeft w:val="0"/>
      <w:marRight w:val="0"/>
      <w:marTop w:val="0"/>
      <w:marBottom w:val="0"/>
      <w:divBdr>
        <w:top w:val="none" w:sz="0" w:space="0" w:color="auto"/>
        <w:left w:val="none" w:sz="0" w:space="0" w:color="auto"/>
        <w:bottom w:val="none" w:sz="0" w:space="0" w:color="auto"/>
        <w:right w:val="none" w:sz="0" w:space="0" w:color="auto"/>
      </w:divBdr>
    </w:div>
    <w:div w:id="349601324">
      <w:bodyDiv w:val="1"/>
      <w:marLeft w:val="0"/>
      <w:marRight w:val="0"/>
      <w:marTop w:val="0"/>
      <w:marBottom w:val="0"/>
      <w:divBdr>
        <w:top w:val="none" w:sz="0" w:space="0" w:color="auto"/>
        <w:left w:val="none" w:sz="0" w:space="0" w:color="auto"/>
        <w:bottom w:val="none" w:sz="0" w:space="0" w:color="auto"/>
        <w:right w:val="none" w:sz="0" w:space="0" w:color="auto"/>
      </w:divBdr>
    </w:div>
    <w:div w:id="485897996">
      <w:bodyDiv w:val="1"/>
      <w:marLeft w:val="0"/>
      <w:marRight w:val="0"/>
      <w:marTop w:val="0"/>
      <w:marBottom w:val="0"/>
      <w:divBdr>
        <w:top w:val="none" w:sz="0" w:space="0" w:color="auto"/>
        <w:left w:val="none" w:sz="0" w:space="0" w:color="auto"/>
        <w:bottom w:val="none" w:sz="0" w:space="0" w:color="auto"/>
        <w:right w:val="none" w:sz="0" w:space="0" w:color="auto"/>
      </w:divBdr>
    </w:div>
    <w:div w:id="504172271">
      <w:bodyDiv w:val="1"/>
      <w:marLeft w:val="0"/>
      <w:marRight w:val="0"/>
      <w:marTop w:val="0"/>
      <w:marBottom w:val="0"/>
      <w:divBdr>
        <w:top w:val="none" w:sz="0" w:space="0" w:color="auto"/>
        <w:left w:val="none" w:sz="0" w:space="0" w:color="auto"/>
        <w:bottom w:val="none" w:sz="0" w:space="0" w:color="auto"/>
        <w:right w:val="none" w:sz="0" w:space="0" w:color="auto"/>
      </w:divBdr>
    </w:div>
    <w:div w:id="604574684">
      <w:bodyDiv w:val="1"/>
      <w:marLeft w:val="0"/>
      <w:marRight w:val="0"/>
      <w:marTop w:val="0"/>
      <w:marBottom w:val="0"/>
      <w:divBdr>
        <w:top w:val="none" w:sz="0" w:space="0" w:color="auto"/>
        <w:left w:val="none" w:sz="0" w:space="0" w:color="auto"/>
        <w:bottom w:val="none" w:sz="0" w:space="0" w:color="auto"/>
        <w:right w:val="none" w:sz="0" w:space="0" w:color="auto"/>
      </w:divBdr>
    </w:div>
    <w:div w:id="633365587">
      <w:bodyDiv w:val="1"/>
      <w:marLeft w:val="0"/>
      <w:marRight w:val="0"/>
      <w:marTop w:val="0"/>
      <w:marBottom w:val="0"/>
      <w:divBdr>
        <w:top w:val="none" w:sz="0" w:space="0" w:color="auto"/>
        <w:left w:val="none" w:sz="0" w:space="0" w:color="auto"/>
        <w:bottom w:val="none" w:sz="0" w:space="0" w:color="auto"/>
        <w:right w:val="none" w:sz="0" w:space="0" w:color="auto"/>
      </w:divBdr>
    </w:div>
    <w:div w:id="721052164">
      <w:bodyDiv w:val="1"/>
      <w:marLeft w:val="0"/>
      <w:marRight w:val="0"/>
      <w:marTop w:val="0"/>
      <w:marBottom w:val="0"/>
      <w:divBdr>
        <w:top w:val="none" w:sz="0" w:space="0" w:color="auto"/>
        <w:left w:val="none" w:sz="0" w:space="0" w:color="auto"/>
        <w:bottom w:val="none" w:sz="0" w:space="0" w:color="auto"/>
        <w:right w:val="none" w:sz="0" w:space="0" w:color="auto"/>
      </w:divBdr>
    </w:div>
    <w:div w:id="743449490">
      <w:bodyDiv w:val="1"/>
      <w:marLeft w:val="0"/>
      <w:marRight w:val="0"/>
      <w:marTop w:val="0"/>
      <w:marBottom w:val="0"/>
      <w:divBdr>
        <w:top w:val="none" w:sz="0" w:space="0" w:color="auto"/>
        <w:left w:val="none" w:sz="0" w:space="0" w:color="auto"/>
        <w:bottom w:val="none" w:sz="0" w:space="0" w:color="auto"/>
        <w:right w:val="none" w:sz="0" w:space="0" w:color="auto"/>
      </w:divBdr>
    </w:div>
    <w:div w:id="863516029">
      <w:bodyDiv w:val="1"/>
      <w:marLeft w:val="0"/>
      <w:marRight w:val="0"/>
      <w:marTop w:val="0"/>
      <w:marBottom w:val="0"/>
      <w:divBdr>
        <w:top w:val="none" w:sz="0" w:space="0" w:color="auto"/>
        <w:left w:val="none" w:sz="0" w:space="0" w:color="auto"/>
        <w:bottom w:val="none" w:sz="0" w:space="0" w:color="auto"/>
        <w:right w:val="none" w:sz="0" w:space="0" w:color="auto"/>
      </w:divBdr>
    </w:div>
    <w:div w:id="888999272">
      <w:bodyDiv w:val="1"/>
      <w:marLeft w:val="0"/>
      <w:marRight w:val="0"/>
      <w:marTop w:val="0"/>
      <w:marBottom w:val="0"/>
      <w:divBdr>
        <w:top w:val="none" w:sz="0" w:space="0" w:color="auto"/>
        <w:left w:val="none" w:sz="0" w:space="0" w:color="auto"/>
        <w:bottom w:val="none" w:sz="0" w:space="0" w:color="auto"/>
        <w:right w:val="none" w:sz="0" w:space="0" w:color="auto"/>
      </w:divBdr>
      <w:divsChild>
        <w:div w:id="404422951">
          <w:marLeft w:val="0"/>
          <w:marRight w:val="0"/>
          <w:marTop w:val="0"/>
          <w:marBottom w:val="0"/>
          <w:divBdr>
            <w:top w:val="none" w:sz="0" w:space="0" w:color="auto"/>
            <w:left w:val="none" w:sz="0" w:space="0" w:color="auto"/>
            <w:bottom w:val="none" w:sz="0" w:space="0" w:color="auto"/>
            <w:right w:val="none" w:sz="0" w:space="0" w:color="auto"/>
          </w:divBdr>
          <w:divsChild>
            <w:div w:id="1836647545">
              <w:marLeft w:val="0"/>
              <w:marRight w:val="0"/>
              <w:marTop w:val="0"/>
              <w:marBottom w:val="0"/>
              <w:divBdr>
                <w:top w:val="none" w:sz="0" w:space="0" w:color="auto"/>
                <w:left w:val="none" w:sz="0" w:space="0" w:color="auto"/>
                <w:bottom w:val="none" w:sz="0" w:space="0" w:color="auto"/>
                <w:right w:val="none" w:sz="0" w:space="0" w:color="auto"/>
              </w:divBdr>
              <w:divsChild>
                <w:div w:id="341979149">
                  <w:marLeft w:val="0"/>
                  <w:marRight w:val="0"/>
                  <w:marTop w:val="0"/>
                  <w:marBottom w:val="0"/>
                  <w:divBdr>
                    <w:top w:val="none" w:sz="0" w:space="0" w:color="auto"/>
                    <w:left w:val="none" w:sz="0" w:space="0" w:color="auto"/>
                    <w:bottom w:val="none" w:sz="0" w:space="0" w:color="auto"/>
                    <w:right w:val="none" w:sz="0" w:space="0" w:color="auto"/>
                  </w:divBdr>
                  <w:divsChild>
                    <w:div w:id="930040841">
                      <w:marLeft w:val="0"/>
                      <w:marRight w:val="0"/>
                      <w:marTop w:val="0"/>
                      <w:marBottom w:val="0"/>
                      <w:divBdr>
                        <w:top w:val="none" w:sz="0" w:space="0" w:color="auto"/>
                        <w:left w:val="none" w:sz="0" w:space="0" w:color="auto"/>
                        <w:bottom w:val="none" w:sz="0" w:space="0" w:color="auto"/>
                        <w:right w:val="none" w:sz="0" w:space="0" w:color="auto"/>
                      </w:divBdr>
                      <w:divsChild>
                        <w:div w:id="2110656758">
                          <w:marLeft w:val="0"/>
                          <w:marRight w:val="0"/>
                          <w:marTop w:val="0"/>
                          <w:marBottom w:val="0"/>
                          <w:divBdr>
                            <w:top w:val="none" w:sz="0" w:space="0" w:color="auto"/>
                            <w:left w:val="none" w:sz="0" w:space="0" w:color="auto"/>
                            <w:bottom w:val="none" w:sz="0" w:space="0" w:color="auto"/>
                            <w:right w:val="none" w:sz="0" w:space="0" w:color="auto"/>
                          </w:divBdr>
                          <w:divsChild>
                            <w:div w:id="854003162">
                              <w:marLeft w:val="0"/>
                              <w:marRight w:val="0"/>
                              <w:marTop w:val="0"/>
                              <w:marBottom w:val="0"/>
                              <w:divBdr>
                                <w:top w:val="none" w:sz="0" w:space="0" w:color="auto"/>
                                <w:left w:val="none" w:sz="0" w:space="0" w:color="auto"/>
                                <w:bottom w:val="none" w:sz="0" w:space="0" w:color="auto"/>
                                <w:right w:val="none" w:sz="0" w:space="0" w:color="auto"/>
                              </w:divBdr>
                              <w:divsChild>
                                <w:div w:id="1218782315">
                                  <w:marLeft w:val="0"/>
                                  <w:marRight w:val="0"/>
                                  <w:marTop w:val="0"/>
                                  <w:marBottom w:val="0"/>
                                  <w:divBdr>
                                    <w:top w:val="none" w:sz="0" w:space="0" w:color="auto"/>
                                    <w:left w:val="none" w:sz="0" w:space="0" w:color="auto"/>
                                    <w:bottom w:val="none" w:sz="0" w:space="0" w:color="auto"/>
                                    <w:right w:val="none" w:sz="0" w:space="0" w:color="auto"/>
                                  </w:divBdr>
                                  <w:divsChild>
                                    <w:div w:id="6483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57365">
      <w:bodyDiv w:val="1"/>
      <w:marLeft w:val="0"/>
      <w:marRight w:val="0"/>
      <w:marTop w:val="0"/>
      <w:marBottom w:val="0"/>
      <w:divBdr>
        <w:top w:val="none" w:sz="0" w:space="0" w:color="auto"/>
        <w:left w:val="none" w:sz="0" w:space="0" w:color="auto"/>
        <w:bottom w:val="none" w:sz="0" w:space="0" w:color="auto"/>
        <w:right w:val="none" w:sz="0" w:space="0" w:color="auto"/>
      </w:divBdr>
    </w:div>
    <w:div w:id="1067146476">
      <w:bodyDiv w:val="1"/>
      <w:marLeft w:val="0"/>
      <w:marRight w:val="0"/>
      <w:marTop w:val="0"/>
      <w:marBottom w:val="0"/>
      <w:divBdr>
        <w:top w:val="none" w:sz="0" w:space="0" w:color="auto"/>
        <w:left w:val="none" w:sz="0" w:space="0" w:color="auto"/>
        <w:bottom w:val="none" w:sz="0" w:space="0" w:color="auto"/>
        <w:right w:val="none" w:sz="0" w:space="0" w:color="auto"/>
      </w:divBdr>
    </w:div>
    <w:div w:id="1219781813">
      <w:bodyDiv w:val="1"/>
      <w:marLeft w:val="0"/>
      <w:marRight w:val="0"/>
      <w:marTop w:val="0"/>
      <w:marBottom w:val="0"/>
      <w:divBdr>
        <w:top w:val="none" w:sz="0" w:space="0" w:color="auto"/>
        <w:left w:val="none" w:sz="0" w:space="0" w:color="auto"/>
        <w:bottom w:val="none" w:sz="0" w:space="0" w:color="auto"/>
        <w:right w:val="none" w:sz="0" w:space="0" w:color="auto"/>
      </w:divBdr>
    </w:div>
    <w:div w:id="1359307697">
      <w:bodyDiv w:val="1"/>
      <w:marLeft w:val="0"/>
      <w:marRight w:val="0"/>
      <w:marTop w:val="0"/>
      <w:marBottom w:val="0"/>
      <w:divBdr>
        <w:top w:val="none" w:sz="0" w:space="0" w:color="auto"/>
        <w:left w:val="none" w:sz="0" w:space="0" w:color="auto"/>
        <w:bottom w:val="none" w:sz="0" w:space="0" w:color="auto"/>
        <w:right w:val="none" w:sz="0" w:space="0" w:color="auto"/>
      </w:divBdr>
    </w:div>
    <w:div w:id="1444499767">
      <w:bodyDiv w:val="1"/>
      <w:marLeft w:val="0"/>
      <w:marRight w:val="0"/>
      <w:marTop w:val="0"/>
      <w:marBottom w:val="0"/>
      <w:divBdr>
        <w:top w:val="none" w:sz="0" w:space="0" w:color="auto"/>
        <w:left w:val="none" w:sz="0" w:space="0" w:color="auto"/>
        <w:bottom w:val="none" w:sz="0" w:space="0" w:color="auto"/>
        <w:right w:val="none" w:sz="0" w:space="0" w:color="auto"/>
      </w:divBdr>
    </w:div>
    <w:div w:id="1473519853">
      <w:bodyDiv w:val="1"/>
      <w:marLeft w:val="0"/>
      <w:marRight w:val="0"/>
      <w:marTop w:val="0"/>
      <w:marBottom w:val="0"/>
      <w:divBdr>
        <w:top w:val="none" w:sz="0" w:space="0" w:color="auto"/>
        <w:left w:val="none" w:sz="0" w:space="0" w:color="auto"/>
        <w:bottom w:val="none" w:sz="0" w:space="0" w:color="auto"/>
        <w:right w:val="none" w:sz="0" w:space="0" w:color="auto"/>
      </w:divBdr>
    </w:div>
    <w:div w:id="1484278780">
      <w:bodyDiv w:val="1"/>
      <w:marLeft w:val="0"/>
      <w:marRight w:val="0"/>
      <w:marTop w:val="0"/>
      <w:marBottom w:val="0"/>
      <w:divBdr>
        <w:top w:val="none" w:sz="0" w:space="0" w:color="auto"/>
        <w:left w:val="none" w:sz="0" w:space="0" w:color="auto"/>
        <w:bottom w:val="none" w:sz="0" w:space="0" w:color="auto"/>
        <w:right w:val="none" w:sz="0" w:space="0" w:color="auto"/>
      </w:divBdr>
    </w:div>
    <w:div w:id="1689138703">
      <w:bodyDiv w:val="1"/>
      <w:marLeft w:val="0"/>
      <w:marRight w:val="0"/>
      <w:marTop w:val="0"/>
      <w:marBottom w:val="0"/>
      <w:divBdr>
        <w:top w:val="none" w:sz="0" w:space="0" w:color="auto"/>
        <w:left w:val="none" w:sz="0" w:space="0" w:color="auto"/>
        <w:bottom w:val="none" w:sz="0" w:space="0" w:color="auto"/>
        <w:right w:val="none" w:sz="0" w:space="0" w:color="auto"/>
      </w:divBdr>
    </w:div>
    <w:div w:id="1762290142">
      <w:bodyDiv w:val="1"/>
      <w:marLeft w:val="0"/>
      <w:marRight w:val="0"/>
      <w:marTop w:val="0"/>
      <w:marBottom w:val="0"/>
      <w:divBdr>
        <w:top w:val="none" w:sz="0" w:space="0" w:color="auto"/>
        <w:left w:val="none" w:sz="0" w:space="0" w:color="auto"/>
        <w:bottom w:val="none" w:sz="0" w:space="0" w:color="auto"/>
        <w:right w:val="none" w:sz="0" w:space="0" w:color="auto"/>
      </w:divBdr>
    </w:div>
    <w:div w:id="18806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yperlink" Target="http://www.seagullscientific.com/about-us/contact-us/" TargetMode="External"/><Relationship Id="rId21" Type="http://schemas.openxmlformats.org/officeDocument/2006/relationships/hyperlink" Target="http://www.accuware-inc.com/qblc/Sample%20Labels%202017.zip" TargetMode="External"/><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accuware-inc.com/qblc/Sample%20Labels%202017.zip" TargetMode="External"/><Relationship Id="rId41" Type="http://schemas.openxmlformats.org/officeDocument/2006/relationships/hyperlink" Target="https://support.seagullscientific.com/hc/en-us" TargetMode="External"/><Relationship Id="rId1" Type="http://schemas.openxmlformats.org/officeDocument/2006/relationships/numbering" Target="numbering.xml"/><Relationship Id="rId6" Type="http://schemas.openxmlformats.org/officeDocument/2006/relationships/hyperlink" Target="https://support.seagullscientific.com/hc/en-us/articles/206574638-Installing-BarTender" TargetMode="External"/><Relationship Id="rId11" Type="http://schemas.openxmlformats.org/officeDocument/2006/relationships/hyperlink" Target="http://myproactivesoftware.com/QBLC/QBLC_Installation.exe" TargetMode="External"/><Relationship Id="rId24" Type="http://schemas.openxmlformats.org/officeDocument/2006/relationships/image" Target="media/image14.png"/><Relationship Id="rId32" Type="http://schemas.openxmlformats.org/officeDocument/2006/relationships/image" Target="media/image20.jpeg"/><Relationship Id="rId37" Type="http://schemas.openxmlformats.org/officeDocument/2006/relationships/image" Target="media/image23.png"/><Relationship Id="rId40" Type="http://schemas.openxmlformats.org/officeDocument/2006/relationships/hyperlink" Target="https://www.seagullscientific.com/downloads/manuals/" TargetMode="External"/><Relationship Id="rId5" Type="http://schemas.openxmlformats.org/officeDocument/2006/relationships/hyperlink" Target="https://www.seagullscientific.com/downloads/" TargetMode="Externa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2.png"/><Relationship Id="rId10" Type="http://schemas.openxmlformats.org/officeDocument/2006/relationships/hyperlink" Target="http://www.accuware-inc.com/qblc/Sample%20Labels%202017.zip" TargetMode="External"/><Relationship Id="rId19" Type="http://schemas.openxmlformats.org/officeDocument/2006/relationships/image" Target="media/image10.png"/><Relationship Id="rId31" Type="http://schemas.openxmlformats.org/officeDocument/2006/relationships/image" Target="cid:image003.jpg@01CE1410.A8F9F9B0" TargetMode="External"/><Relationship Id="rId4" Type="http://schemas.openxmlformats.org/officeDocument/2006/relationships/webSettings" Target="webSettings.xml"/><Relationship Id="rId9" Type="http://schemas.openxmlformats.org/officeDocument/2006/relationships/hyperlink" Target="https://www.seagullscientific.com/drivers/"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hyperlink" Target="https://youtu.be/du8lsj6S0vw?list=PL1nGFIzRliaelhIQBb7Yhff4seiC5I4eU"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cid:image007.jpg@01CE1410.A8F9F9B0" TargetMode="External"/><Relationship Id="rId38" Type="http://schemas.openxmlformats.org/officeDocument/2006/relationships/hyperlink" Target="https://www.youtube.com/playlist?list=PL1nGFIzRliaelhIQBb7Yhff4seiC5I4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602E9C-B5B0-44B1-B50D-6271E5C7CF5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23</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Steve Morris</cp:lastModifiedBy>
  <cp:revision>2</cp:revision>
  <dcterms:created xsi:type="dcterms:W3CDTF">2018-08-15T15:53:00Z</dcterms:created>
  <dcterms:modified xsi:type="dcterms:W3CDTF">2018-08-15T15:53:00Z</dcterms:modified>
</cp:coreProperties>
</file>